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BFB" w:rsidRDefault="006F1BFB" w:rsidP="006F1BFB">
      <w:pPr>
        <w:rPr>
          <w:rFonts w:ascii="Arial" w:hAnsi="Arial" w:cs="Arial"/>
          <w:b/>
          <w:u w:val="single"/>
        </w:rPr>
      </w:pPr>
    </w:p>
    <w:p w:rsidR="00A04A4B" w:rsidRDefault="00A04A4B" w:rsidP="00A04A4B">
      <w:pPr>
        <w:pStyle w:val="NoSpacing"/>
        <w:jc w:val="center"/>
      </w:pPr>
      <w:r w:rsidRPr="00C87CA6">
        <w:object w:dxaOrig="4021" w:dyaOrig="2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51.75pt" o:ole="">
            <v:imagedata r:id="rId9" o:title=""/>
          </v:shape>
          <o:OLEObject Type="Embed" ProgID="PBrush" ShapeID="_x0000_i1025" DrawAspect="Content" ObjectID="_1608641595" r:id="rId10"/>
        </w:object>
      </w:r>
    </w:p>
    <w:p w:rsidR="00A04A4B" w:rsidRDefault="00A04A4B" w:rsidP="00A04A4B">
      <w:pPr>
        <w:pStyle w:val="NoSpacing"/>
      </w:pPr>
    </w:p>
    <w:p w:rsidR="00A04A4B" w:rsidRPr="00C87CA6" w:rsidRDefault="00A04A4B" w:rsidP="00A04A4B">
      <w:pPr>
        <w:pStyle w:val="NoSpacing"/>
        <w:jc w:val="center"/>
        <w:rPr>
          <w:b/>
          <w:color w:val="00B050"/>
          <w:sz w:val="28"/>
          <w:szCs w:val="28"/>
        </w:rPr>
      </w:pPr>
      <w:r w:rsidRPr="00C87CA6">
        <w:rPr>
          <w:b/>
          <w:color w:val="00B050"/>
          <w:sz w:val="28"/>
          <w:szCs w:val="28"/>
        </w:rPr>
        <w:t>DUSTON PAR</w:t>
      </w:r>
      <w:r>
        <w:rPr>
          <w:b/>
          <w:color w:val="00B050"/>
          <w:sz w:val="28"/>
          <w:szCs w:val="28"/>
        </w:rPr>
        <w:t>I</w:t>
      </w:r>
      <w:r w:rsidRPr="00C87CA6">
        <w:rPr>
          <w:b/>
          <w:color w:val="00B050"/>
          <w:sz w:val="28"/>
          <w:szCs w:val="28"/>
        </w:rPr>
        <w:t>SH COUNCIL</w:t>
      </w:r>
    </w:p>
    <w:p w:rsidR="00A04A4B" w:rsidRDefault="00A04A4B" w:rsidP="00A04A4B">
      <w:pPr>
        <w:rPr>
          <w:rFonts w:ascii="Arial" w:hAnsi="Arial" w:cs="Arial"/>
          <w:sz w:val="24"/>
          <w:szCs w:val="24"/>
        </w:rPr>
      </w:pPr>
    </w:p>
    <w:p w:rsidR="00A04A4B" w:rsidRPr="005D46FA" w:rsidRDefault="00A04A4B" w:rsidP="00A04A4B">
      <w:pPr>
        <w:rPr>
          <w:rFonts w:ascii="Arial" w:hAnsi="Arial" w:cs="Arial"/>
          <w:sz w:val="24"/>
          <w:szCs w:val="24"/>
        </w:rPr>
      </w:pPr>
      <w:r>
        <w:rPr>
          <w:rFonts w:ascii="Arial" w:hAnsi="Arial" w:cs="Arial"/>
          <w:sz w:val="24"/>
          <w:szCs w:val="24"/>
        </w:rPr>
        <w:t>Committee:</w:t>
      </w:r>
      <w:r>
        <w:rPr>
          <w:rFonts w:ascii="Arial" w:hAnsi="Arial" w:cs="Arial"/>
          <w:sz w:val="24"/>
          <w:szCs w:val="24"/>
        </w:rPr>
        <w:tab/>
      </w:r>
      <w:r>
        <w:rPr>
          <w:rFonts w:ascii="Arial" w:hAnsi="Arial" w:cs="Arial"/>
          <w:sz w:val="24"/>
          <w:szCs w:val="24"/>
        </w:rPr>
        <w:tab/>
      </w:r>
      <w:r w:rsidR="001D1621">
        <w:rPr>
          <w:rFonts w:ascii="Arial" w:hAnsi="Arial" w:cs="Arial"/>
          <w:sz w:val="24"/>
          <w:szCs w:val="24"/>
        </w:rPr>
        <w:t>Full Council</w:t>
      </w:r>
    </w:p>
    <w:p w:rsidR="00A04A4B" w:rsidRDefault="00A04A4B" w:rsidP="00A04A4B">
      <w:pPr>
        <w:rPr>
          <w:rFonts w:ascii="Arial" w:hAnsi="Arial" w:cs="Arial"/>
          <w:sz w:val="24"/>
          <w:szCs w:val="24"/>
        </w:rPr>
      </w:pPr>
      <w:r>
        <w:rPr>
          <w:rFonts w:ascii="Arial" w:hAnsi="Arial" w:cs="Arial"/>
          <w:sz w:val="24"/>
          <w:szCs w:val="24"/>
        </w:rPr>
        <w:t>Date:</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Thursday </w:t>
      </w:r>
      <w:r w:rsidR="00037B47">
        <w:rPr>
          <w:rFonts w:ascii="Arial" w:hAnsi="Arial" w:cs="Arial"/>
          <w:sz w:val="24"/>
          <w:szCs w:val="24"/>
        </w:rPr>
        <w:t>17</w:t>
      </w:r>
      <w:r w:rsidR="00037B47" w:rsidRPr="00037B47">
        <w:rPr>
          <w:rFonts w:ascii="Arial" w:hAnsi="Arial" w:cs="Arial"/>
          <w:sz w:val="24"/>
          <w:szCs w:val="24"/>
          <w:vertAlign w:val="superscript"/>
        </w:rPr>
        <w:t>th</w:t>
      </w:r>
      <w:r w:rsidR="00037B47">
        <w:rPr>
          <w:rFonts w:ascii="Arial" w:hAnsi="Arial" w:cs="Arial"/>
          <w:sz w:val="24"/>
          <w:szCs w:val="24"/>
        </w:rPr>
        <w:t xml:space="preserve"> January 2019</w:t>
      </w:r>
    </w:p>
    <w:p w:rsidR="00A04A4B" w:rsidRPr="005D46FA" w:rsidRDefault="00E62C79" w:rsidP="00A04A4B">
      <w:pPr>
        <w:rPr>
          <w:rFonts w:ascii="Arial" w:hAnsi="Arial" w:cs="Arial"/>
          <w:sz w:val="24"/>
          <w:szCs w:val="24"/>
        </w:rPr>
      </w:pPr>
      <w:r>
        <w:rPr>
          <w:rFonts w:ascii="Arial" w:hAnsi="Arial" w:cs="Arial"/>
          <w:sz w:val="24"/>
          <w:szCs w:val="24"/>
        </w:rPr>
        <w:t xml:space="preserve">Agenda Item: </w:t>
      </w:r>
      <w:r>
        <w:rPr>
          <w:rFonts w:ascii="Arial" w:hAnsi="Arial" w:cs="Arial"/>
          <w:sz w:val="24"/>
          <w:szCs w:val="24"/>
        </w:rPr>
        <w:tab/>
        <w:t>74</w:t>
      </w:r>
      <w:r w:rsidR="00A04A4B">
        <w:rPr>
          <w:rFonts w:ascii="Arial" w:hAnsi="Arial" w:cs="Arial"/>
          <w:sz w:val="24"/>
          <w:szCs w:val="24"/>
        </w:rPr>
        <w:t xml:space="preserve">. </w:t>
      </w:r>
      <w:r w:rsidR="00F53C4B">
        <w:rPr>
          <w:rFonts w:ascii="Arial" w:hAnsi="Arial" w:cs="Arial"/>
          <w:sz w:val="24"/>
          <w:szCs w:val="24"/>
        </w:rPr>
        <w:t>Draft Budget</w:t>
      </w:r>
      <w:r w:rsidR="00037B47">
        <w:rPr>
          <w:rFonts w:ascii="Arial" w:hAnsi="Arial" w:cs="Arial"/>
          <w:sz w:val="24"/>
          <w:szCs w:val="24"/>
        </w:rPr>
        <w:t>/Precept</w:t>
      </w:r>
      <w:r w:rsidR="00F53C4B">
        <w:rPr>
          <w:rFonts w:ascii="Arial" w:hAnsi="Arial" w:cs="Arial"/>
          <w:sz w:val="24"/>
          <w:szCs w:val="24"/>
        </w:rPr>
        <w:t xml:space="preserve"> 2019/20</w:t>
      </w:r>
    </w:p>
    <w:p w:rsidR="00A04A4B" w:rsidRPr="00C66AFA" w:rsidRDefault="00A04A4B" w:rsidP="006F1BFB">
      <w:pPr>
        <w:rPr>
          <w:rFonts w:ascii="Arial" w:hAnsi="Arial" w:cs="Arial"/>
          <w:b/>
          <w:u w:val="single"/>
        </w:rPr>
      </w:pPr>
    </w:p>
    <w:p w:rsidR="006F1BFB" w:rsidRPr="00F53C4B" w:rsidRDefault="00A04A4B" w:rsidP="00F53C4B">
      <w:pPr>
        <w:jc w:val="both"/>
        <w:rPr>
          <w:rFonts w:ascii="Arial" w:hAnsi="Arial" w:cs="Arial"/>
          <w:b/>
          <w:sz w:val="24"/>
          <w:szCs w:val="24"/>
          <w:u w:val="single"/>
        </w:rPr>
      </w:pPr>
      <w:r w:rsidRPr="00F53C4B">
        <w:rPr>
          <w:rFonts w:ascii="Arial" w:hAnsi="Arial" w:cs="Arial"/>
          <w:b/>
          <w:sz w:val="24"/>
          <w:szCs w:val="24"/>
          <w:u w:val="single"/>
        </w:rPr>
        <w:t xml:space="preserve">1. </w:t>
      </w:r>
      <w:r w:rsidR="00E62C79">
        <w:rPr>
          <w:rFonts w:ascii="Arial" w:hAnsi="Arial" w:cs="Arial"/>
          <w:b/>
          <w:sz w:val="24"/>
          <w:szCs w:val="24"/>
          <w:u w:val="single"/>
        </w:rPr>
        <w:t>Purpose</w:t>
      </w:r>
    </w:p>
    <w:p w:rsidR="006F1BFB" w:rsidRDefault="006F1BFB" w:rsidP="00F53C4B">
      <w:pPr>
        <w:jc w:val="both"/>
        <w:rPr>
          <w:rFonts w:ascii="Arial" w:hAnsi="Arial" w:cs="Arial"/>
          <w:sz w:val="24"/>
          <w:szCs w:val="24"/>
        </w:rPr>
      </w:pPr>
      <w:r w:rsidRPr="00A04A4B">
        <w:rPr>
          <w:rFonts w:ascii="Arial" w:hAnsi="Arial" w:cs="Arial"/>
          <w:sz w:val="24"/>
          <w:szCs w:val="24"/>
        </w:rPr>
        <w:t xml:space="preserve">To present the </w:t>
      </w:r>
      <w:r w:rsidR="00361DBD" w:rsidRPr="00A04A4B">
        <w:rPr>
          <w:rFonts w:ascii="Arial" w:hAnsi="Arial" w:cs="Arial"/>
          <w:sz w:val="24"/>
          <w:szCs w:val="24"/>
        </w:rPr>
        <w:t xml:space="preserve">2019/20 draft budget </w:t>
      </w:r>
      <w:r w:rsidR="00037B47">
        <w:rPr>
          <w:rFonts w:ascii="Arial" w:hAnsi="Arial" w:cs="Arial"/>
          <w:sz w:val="24"/>
          <w:szCs w:val="24"/>
        </w:rPr>
        <w:t xml:space="preserve">and </w:t>
      </w:r>
      <w:r w:rsidR="00361DBD" w:rsidRPr="00A04A4B">
        <w:rPr>
          <w:rFonts w:ascii="Arial" w:hAnsi="Arial" w:cs="Arial"/>
          <w:sz w:val="24"/>
          <w:szCs w:val="24"/>
        </w:rPr>
        <w:t xml:space="preserve">precept demand to </w:t>
      </w:r>
      <w:r w:rsidR="001D1621">
        <w:rPr>
          <w:rFonts w:ascii="Arial" w:hAnsi="Arial" w:cs="Arial"/>
          <w:sz w:val="24"/>
          <w:szCs w:val="24"/>
        </w:rPr>
        <w:t xml:space="preserve">Full Council </w:t>
      </w:r>
      <w:r w:rsidR="004218D5">
        <w:rPr>
          <w:rFonts w:ascii="Arial" w:hAnsi="Arial" w:cs="Arial"/>
          <w:sz w:val="24"/>
          <w:szCs w:val="24"/>
        </w:rPr>
        <w:t xml:space="preserve">for </w:t>
      </w:r>
      <w:r w:rsidR="00037B47">
        <w:rPr>
          <w:rFonts w:ascii="Arial" w:hAnsi="Arial" w:cs="Arial"/>
          <w:sz w:val="24"/>
          <w:szCs w:val="24"/>
        </w:rPr>
        <w:t>approval</w:t>
      </w:r>
      <w:r w:rsidR="004218D5">
        <w:rPr>
          <w:rFonts w:ascii="Arial" w:hAnsi="Arial" w:cs="Arial"/>
          <w:sz w:val="24"/>
          <w:szCs w:val="24"/>
        </w:rPr>
        <w:t>.</w:t>
      </w:r>
    </w:p>
    <w:p w:rsidR="00A04A4B" w:rsidRPr="00F53C4B" w:rsidRDefault="00A04A4B" w:rsidP="00F53C4B">
      <w:pPr>
        <w:ind w:left="720"/>
        <w:jc w:val="both"/>
        <w:rPr>
          <w:rFonts w:ascii="Arial" w:hAnsi="Arial" w:cs="Arial"/>
          <w:sz w:val="24"/>
          <w:szCs w:val="24"/>
          <w:u w:val="single"/>
        </w:rPr>
      </w:pPr>
    </w:p>
    <w:p w:rsidR="006F1BFB" w:rsidRPr="00A04A4B" w:rsidRDefault="00A04A4B" w:rsidP="00F53C4B">
      <w:pPr>
        <w:spacing w:after="0" w:line="240" w:lineRule="auto"/>
        <w:jc w:val="both"/>
        <w:rPr>
          <w:rFonts w:ascii="Arial" w:hAnsi="Arial" w:cs="Arial"/>
          <w:b/>
          <w:sz w:val="24"/>
          <w:szCs w:val="24"/>
          <w:u w:val="single"/>
        </w:rPr>
      </w:pPr>
      <w:r w:rsidRPr="00F53C4B">
        <w:rPr>
          <w:rFonts w:ascii="Arial" w:hAnsi="Arial" w:cs="Arial"/>
          <w:b/>
          <w:sz w:val="24"/>
          <w:szCs w:val="24"/>
          <w:u w:val="single"/>
        </w:rPr>
        <w:t xml:space="preserve">2. </w:t>
      </w:r>
      <w:r w:rsidR="00E62C79">
        <w:rPr>
          <w:rFonts w:ascii="Arial" w:hAnsi="Arial" w:cs="Arial"/>
          <w:b/>
          <w:sz w:val="24"/>
          <w:szCs w:val="24"/>
          <w:u w:val="single"/>
        </w:rPr>
        <w:t>Background Information – Financial Implications</w:t>
      </w:r>
    </w:p>
    <w:p w:rsidR="006F1BFB" w:rsidRPr="00A04A4B" w:rsidRDefault="006F1BFB" w:rsidP="00F53C4B">
      <w:pPr>
        <w:spacing w:after="0" w:line="240" w:lineRule="auto"/>
        <w:jc w:val="both"/>
        <w:rPr>
          <w:rFonts w:ascii="Arial" w:hAnsi="Arial" w:cs="Arial"/>
          <w:b/>
          <w:sz w:val="24"/>
          <w:szCs w:val="24"/>
          <w:u w:val="single"/>
        </w:rPr>
      </w:pPr>
    </w:p>
    <w:p w:rsidR="006F1BFB" w:rsidRPr="00A04A4B" w:rsidRDefault="001A518A" w:rsidP="00F53C4B">
      <w:pPr>
        <w:spacing w:after="0" w:line="240" w:lineRule="auto"/>
        <w:jc w:val="both"/>
        <w:rPr>
          <w:rFonts w:ascii="Arial" w:hAnsi="Arial" w:cs="Arial"/>
          <w:sz w:val="24"/>
          <w:szCs w:val="24"/>
        </w:rPr>
      </w:pPr>
      <w:r w:rsidRPr="00A04A4B">
        <w:rPr>
          <w:rFonts w:ascii="Arial" w:hAnsi="Arial" w:cs="Arial"/>
          <w:sz w:val="24"/>
          <w:szCs w:val="24"/>
        </w:rPr>
        <w:t>2.1</w:t>
      </w:r>
      <w:r w:rsidRPr="00A04A4B">
        <w:rPr>
          <w:rFonts w:ascii="Arial" w:hAnsi="Arial" w:cs="Arial"/>
          <w:b/>
          <w:sz w:val="24"/>
          <w:szCs w:val="24"/>
        </w:rPr>
        <w:t xml:space="preserve"> </w:t>
      </w:r>
      <w:r w:rsidRPr="00A04A4B">
        <w:rPr>
          <w:rFonts w:ascii="Arial" w:hAnsi="Arial" w:cs="Arial"/>
          <w:sz w:val="24"/>
          <w:szCs w:val="24"/>
        </w:rPr>
        <w:t>In calculating the level of p</w:t>
      </w:r>
      <w:r w:rsidR="006F1BFB" w:rsidRPr="00A04A4B">
        <w:rPr>
          <w:rFonts w:ascii="Arial" w:hAnsi="Arial" w:cs="Arial"/>
          <w:sz w:val="24"/>
          <w:szCs w:val="24"/>
        </w:rPr>
        <w:t xml:space="preserve">recept the </w:t>
      </w:r>
      <w:r w:rsidRPr="00A04A4B">
        <w:rPr>
          <w:rFonts w:ascii="Arial" w:hAnsi="Arial" w:cs="Arial"/>
          <w:sz w:val="24"/>
          <w:szCs w:val="24"/>
        </w:rPr>
        <w:t>Council must establish a budget sufficient</w:t>
      </w:r>
      <w:r w:rsidR="00A04A4B">
        <w:rPr>
          <w:rFonts w:ascii="Arial" w:hAnsi="Arial" w:cs="Arial"/>
          <w:sz w:val="24"/>
          <w:szCs w:val="24"/>
        </w:rPr>
        <w:t xml:space="preserve"> </w:t>
      </w:r>
      <w:r w:rsidRPr="00A04A4B">
        <w:rPr>
          <w:rFonts w:ascii="Arial" w:hAnsi="Arial" w:cs="Arial"/>
          <w:sz w:val="24"/>
          <w:szCs w:val="24"/>
        </w:rPr>
        <w:t xml:space="preserve">to </w:t>
      </w:r>
      <w:r w:rsidR="006F1BFB" w:rsidRPr="00A04A4B">
        <w:rPr>
          <w:rFonts w:ascii="Arial" w:hAnsi="Arial" w:cs="Arial"/>
          <w:sz w:val="24"/>
          <w:szCs w:val="24"/>
        </w:rPr>
        <w:t xml:space="preserve">cover the four following classes of items: </w:t>
      </w:r>
    </w:p>
    <w:p w:rsidR="006F1BFB" w:rsidRPr="00A04A4B" w:rsidRDefault="006F1BFB" w:rsidP="00F53C4B">
      <w:pPr>
        <w:spacing w:after="0" w:line="240" w:lineRule="auto"/>
        <w:ind w:left="720"/>
        <w:jc w:val="both"/>
        <w:rPr>
          <w:rFonts w:ascii="Arial" w:hAnsi="Arial" w:cs="Arial"/>
          <w:sz w:val="24"/>
          <w:szCs w:val="24"/>
        </w:rPr>
      </w:pPr>
    </w:p>
    <w:p w:rsidR="006F1BFB" w:rsidRPr="00A04A4B" w:rsidRDefault="006F1BFB" w:rsidP="00F53C4B">
      <w:pPr>
        <w:spacing w:after="0" w:line="240" w:lineRule="auto"/>
        <w:ind w:left="720"/>
        <w:jc w:val="both"/>
        <w:rPr>
          <w:rFonts w:ascii="Arial" w:hAnsi="Arial" w:cs="Arial"/>
          <w:sz w:val="24"/>
          <w:szCs w:val="24"/>
        </w:rPr>
      </w:pPr>
      <w:proofErr w:type="gramStart"/>
      <w:r w:rsidRPr="00A04A4B">
        <w:rPr>
          <w:rFonts w:ascii="Arial" w:hAnsi="Arial" w:cs="Arial"/>
          <w:sz w:val="24"/>
          <w:szCs w:val="24"/>
        </w:rPr>
        <w:t>a</w:t>
      </w:r>
      <w:proofErr w:type="gramEnd"/>
      <w:r w:rsidRPr="00A04A4B">
        <w:rPr>
          <w:rFonts w:ascii="Arial" w:hAnsi="Arial" w:cs="Arial"/>
          <w:sz w:val="24"/>
          <w:szCs w:val="24"/>
        </w:rPr>
        <w:t xml:space="preserve">) </w:t>
      </w:r>
      <w:r w:rsidRPr="00A04A4B">
        <w:rPr>
          <w:rFonts w:ascii="Arial" w:hAnsi="Arial" w:cs="Arial"/>
          <w:sz w:val="24"/>
          <w:szCs w:val="24"/>
        </w:rPr>
        <w:tab/>
        <w:t xml:space="preserve">Next year’s expenditure, including an allowance for contingencies; </w:t>
      </w:r>
    </w:p>
    <w:p w:rsidR="006F1BFB" w:rsidRPr="00A04A4B" w:rsidRDefault="006F1BFB" w:rsidP="00F53C4B">
      <w:pPr>
        <w:spacing w:after="0" w:line="240" w:lineRule="auto"/>
        <w:ind w:left="720"/>
        <w:jc w:val="both"/>
        <w:rPr>
          <w:rFonts w:ascii="Arial" w:hAnsi="Arial" w:cs="Arial"/>
          <w:sz w:val="24"/>
          <w:szCs w:val="24"/>
        </w:rPr>
      </w:pPr>
      <w:r w:rsidRPr="00A04A4B">
        <w:rPr>
          <w:rFonts w:ascii="Arial" w:hAnsi="Arial" w:cs="Arial"/>
          <w:sz w:val="24"/>
          <w:szCs w:val="24"/>
        </w:rPr>
        <w:t xml:space="preserve">b) </w:t>
      </w:r>
      <w:r w:rsidRPr="00A04A4B">
        <w:rPr>
          <w:rFonts w:ascii="Arial" w:hAnsi="Arial" w:cs="Arial"/>
          <w:sz w:val="24"/>
          <w:szCs w:val="24"/>
        </w:rPr>
        <w:tab/>
        <w:t xml:space="preserve">Outstanding expenditure incurred in previous years; </w:t>
      </w:r>
    </w:p>
    <w:p w:rsidR="006F1BFB" w:rsidRPr="00A04A4B" w:rsidRDefault="006F1BFB" w:rsidP="00F53C4B">
      <w:pPr>
        <w:spacing w:after="0" w:line="240" w:lineRule="auto"/>
        <w:ind w:left="1440" w:hanging="720"/>
        <w:jc w:val="both"/>
        <w:rPr>
          <w:rFonts w:ascii="Arial" w:hAnsi="Arial" w:cs="Arial"/>
          <w:sz w:val="24"/>
          <w:szCs w:val="24"/>
        </w:rPr>
      </w:pPr>
      <w:r w:rsidRPr="00A04A4B">
        <w:rPr>
          <w:rFonts w:ascii="Arial" w:hAnsi="Arial" w:cs="Arial"/>
          <w:sz w:val="24"/>
          <w:szCs w:val="24"/>
        </w:rPr>
        <w:t xml:space="preserve">c) </w:t>
      </w:r>
      <w:r w:rsidRPr="00A04A4B">
        <w:rPr>
          <w:rFonts w:ascii="Arial" w:hAnsi="Arial" w:cs="Arial"/>
          <w:sz w:val="24"/>
          <w:szCs w:val="24"/>
        </w:rPr>
        <w:tab/>
        <w:t xml:space="preserve">Expenditure likely to be incurred before the </w:t>
      </w:r>
      <w:proofErr w:type="spellStart"/>
      <w:r w:rsidRPr="00A04A4B">
        <w:rPr>
          <w:rFonts w:ascii="Arial" w:hAnsi="Arial" w:cs="Arial"/>
          <w:sz w:val="24"/>
          <w:szCs w:val="24"/>
        </w:rPr>
        <w:t>precepted</w:t>
      </w:r>
      <w:proofErr w:type="spellEnd"/>
      <w:r w:rsidRPr="00A04A4B">
        <w:rPr>
          <w:rFonts w:ascii="Arial" w:hAnsi="Arial" w:cs="Arial"/>
          <w:sz w:val="24"/>
          <w:szCs w:val="24"/>
        </w:rPr>
        <w:t xml:space="preserve"> sum becomes available; and </w:t>
      </w:r>
    </w:p>
    <w:p w:rsidR="006F1BFB" w:rsidRDefault="006F1BFB" w:rsidP="00F53C4B">
      <w:pPr>
        <w:spacing w:after="0" w:line="240" w:lineRule="auto"/>
        <w:ind w:left="720"/>
        <w:jc w:val="both"/>
        <w:rPr>
          <w:rFonts w:ascii="Arial" w:hAnsi="Arial" w:cs="Arial"/>
          <w:sz w:val="24"/>
          <w:szCs w:val="24"/>
        </w:rPr>
      </w:pPr>
      <w:r w:rsidRPr="00A04A4B">
        <w:rPr>
          <w:rFonts w:ascii="Arial" w:hAnsi="Arial" w:cs="Arial"/>
          <w:sz w:val="24"/>
          <w:szCs w:val="24"/>
        </w:rPr>
        <w:t xml:space="preserve">d) </w:t>
      </w:r>
      <w:r w:rsidRPr="00A04A4B">
        <w:rPr>
          <w:rFonts w:ascii="Arial" w:hAnsi="Arial" w:cs="Arial"/>
          <w:sz w:val="24"/>
          <w:szCs w:val="24"/>
        </w:rPr>
        <w:tab/>
        <w:t>Payments to a capital fund or building maintenance reserve</w:t>
      </w:r>
    </w:p>
    <w:p w:rsidR="00A04A4B" w:rsidRPr="00A04A4B" w:rsidRDefault="00A04A4B" w:rsidP="00F53C4B">
      <w:pPr>
        <w:spacing w:after="0" w:line="240" w:lineRule="auto"/>
        <w:ind w:left="720"/>
        <w:jc w:val="both"/>
        <w:rPr>
          <w:rFonts w:ascii="Arial" w:hAnsi="Arial" w:cs="Arial"/>
          <w:sz w:val="24"/>
          <w:szCs w:val="24"/>
        </w:rPr>
      </w:pPr>
    </w:p>
    <w:p w:rsidR="006F1BFB" w:rsidRPr="00A04A4B" w:rsidRDefault="006F1BFB" w:rsidP="00F53C4B">
      <w:pPr>
        <w:spacing w:after="0" w:line="240" w:lineRule="auto"/>
        <w:jc w:val="both"/>
        <w:rPr>
          <w:rFonts w:ascii="Arial" w:hAnsi="Arial" w:cs="Arial"/>
          <w:sz w:val="24"/>
          <w:szCs w:val="24"/>
        </w:rPr>
      </w:pPr>
    </w:p>
    <w:p w:rsidR="006F1BFB" w:rsidRPr="00E62C79" w:rsidRDefault="00A04A4B" w:rsidP="00F53C4B">
      <w:pPr>
        <w:spacing w:after="0" w:line="240" w:lineRule="auto"/>
        <w:jc w:val="both"/>
        <w:rPr>
          <w:rFonts w:ascii="Arial" w:hAnsi="Arial" w:cs="Arial"/>
          <w:b/>
          <w:sz w:val="24"/>
          <w:szCs w:val="24"/>
          <w:u w:val="single"/>
        </w:rPr>
      </w:pPr>
      <w:r w:rsidRPr="00E62C79">
        <w:rPr>
          <w:rFonts w:ascii="Arial" w:hAnsi="Arial" w:cs="Arial"/>
          <w:b/>
          <w:sz w:val="24"/>
          <w:szCs w:val="24"/>
          <w:u w:val="single"/>
        </w:rPr>
        <w:t xml:space="preserve">3. </w:t>
      </w:r>
      <w:r w:rsidR="00E62C79" w:rsidRPr="00E62C79">
        <w:rPr>
          <w:rFonts w:ascii="Arial" w:hAnsi="Arial" w:cs="Arial"/>
          <w:b/>
          <w:sz w:val="24"/>
          <w:szCs w:val="24"/>
          <w:u w:val="single"/>
        </w:rPr>
        <w:t>Budget Assumptions</w:t>
      </w:r>
    </w:p>
    <w:p w:rsidR="006F1BFB" w:rsidRPr="00A04A4B" w:rsidRDefault="006F1BFB" w:rsidP="00F53C4B">
      <w:pPr>
        <w:spacing w:after="0" w:line="240" w:lineRule="auto"/>
        <w:jc w:val="both"/>
        <w:rPr>
          <w:rFonts w:ascii="Arial" w:hAnsi="Arial" w:cs="Arial"/>
          <w:sz w:val="24"/>
          <w:szCs w:val="24"/>
        </w:rPr>
      </w:pPr>
    </w:p>
    <w:p w:rsidR="006F1BFB" w:rsidRPr="00A04A4B" w:rsidRDefault="006F1BFB" w:rsidP="00F53C4B">
      <w:pPr>
        <w:spacing w:after="0" w:line="240" w:lineRule="auto"/>
        <w:jc w:val="both"/>
        <w:rPr>
          <w:rFonts w:ascii="Arial" w:hAnsi="Arial" w:cs="Arial"/>
          <w:b/>
          <w:sz w:val="24"/>
          <w:szCs w:val="24"/>
        </w:rPr>
      </w:pPr>
      <w:r w:rsidRPr="00A04A4B">
        <w:rPr>
          <w:rFonts w:ascii="Arial" w:hAnsi="Arial" w:cs="Arial"/>
          <w:b/>
          <w:sz w:val="24"/>
          <w:szCs w:val="24"/>
        </w:rPr>
        <w:t xml:space="preserve">Expenditure </w:t>
      </w:r>
    </w:p>
    <w:p w:rsidR="006F1BFB" w:rsidRPr="00A04A4B" w:rsidRDefault="006F1BFB" w:rsidP="00F53C4B">
      <w:pPr>
        <w:spacing w:after="0" w:line="240" w:lineRule="auto"/>
        <w:ind w:firstLine="720"/>
        <w:jc w:val="both"/>
        <w:rPr>
          <w:rFonts w:ascii="Arial" w:hAnsi="Arial" w:cs="Arial"/>
          <w:sz w:val="24"/>
          <w:szCs w:val="24"/>
        </w:rPr>
      </w:pPr>
    </w:p>
    <w:p w:rsidR="006F1BFB" w:rsidRPr="00A04A4B" w:rsidRDefault="001A518A" w:rsidP="00F53C4B">
      <w:pPr>
        <w:spacing w:after="0" w:line="240" w:lineRule="auto"/>
        <w:jc w:val="both"/>
        <w:rPr>
          <w:rFonts w:ascii="Arial" w:hAnsi="Arial" w:cs="Arial"/>
          <w:sz w:val="24"/>
          <w:szCs w:val="24"/>
        </w:rPr>
      </w:pPr>
      <w:r w:rsidRPr="00F53C4B">
        <w:rPr>
          <w:rFonts w:ascii="Arial" w:hAnsi="Arial" w:cs="Arial"/>
          <w:b/>
          <w:sz w:val="24"/>
          <w:szCs w:val="24"/>
        </w:rPr>
        <w:t>3.1</w:t>
      </w:r>
      <w:r w:rsidRPr="00A04A4B">
        <w:rPr>
          <w:rFonts w:ascii="Arial" w:hAnsi="Arial" w:cs="Arial"/>
          <w:sz w:val="24"/>
          <w:szCs w:val="24"/>
        </w:rPr>
        <w:t xml:space="preserve"> </w:t>
      </w:r>
      <w:r w:rsidR="006F1BFB" w:rsidRPr="00A04A4B">
        <w:rPr>
          <w:rFonts w:ascii="Arial" w:hAnsi="Arial" w:cs="Arial"/>
          <w:sz w:val="24"/>
          <w:szCs w:val="24"/>
        </w:rPr>
        <w:t>The salaries model is based on the existing staff structure and working patterns</w:t>
      </w:r>
      <w:r w:rsidR="00361DBD" w:rsidRPr="00A04A4B">
        <w:rPr>
          <w:rFonts w:ascii="Arial" w:hAnsi="Arial" w:cs="Arial"/>
          <w:sz w:val="24"/>
          <w:szCs w:val="24"/>
        </w:rPr>
        <w:t xml:space="preserve">. </w:t>
      </w:r>
      <w:proofErr w:type="gramStart"/>
      <w:r w:rsidR="006F1BFB" w:rsidRPr="00A04A4B">
        <w:rPr>
          <w:rFonts w:ascii="Arial" w:hAnsi="Arial" w:cs="Arial"/>
          <w:sz w:val="24"/>
          <w:szCs w:val="24"/>
        </w:rPr>
        <w:t>Staff</w:t>
      </w:r>
      <w:proofErr w:type="gramEnd"/>
      <w:r w:rsidR="006F1BFB" w:rsidRPr="00A04A4B">
        <w:rPr>
          <w:rFonts w:ascii="Arial" w:hAnsi="Arial" w:cs="Arial"/>
          <w:sz w:val="24"/>
          <w:szCs w:val="24"/>
        </w:rPr>
        <w:t xml:space="preserve"> who are not at the top of their scale are assumed to </w:t>
      </w:r>
      <w:r w:rsidR="00361DBD" w:rsidRPr="00A04A4B">
        <w:rPr>
          <w:rFonts w:ascii="Arial" w:hAnsi="Arial" w:cs="Arial"/>
          <w:sz w:val="24"/>
          <w:szCs w:val="24"/>
        </w:rPr>
        <w:t xml:space="preserve">move </w:t>
      </w:r>
      <w:r w:rsidR="006F1BFB" w:rsidRPr="00A04A4B">
        <w:rPr>
          <w:rFonts w:ascii="Arial" w:hAnsi="Arial" w:cs="Arial"/>
          <w:sz w:val="24"/>
          <w:szCs w:val="24"/>
        </w:rPr>
        <w:t>up one salary point</w:t>
      </w:r>
      <w:r w:rsidR="00361DBD" w:rsidRPr="00A04A4B">
        <w:rPr>
          <w:rFonts w:ascii="Arial" w:hAnsi="Arial" w:cs="Arial"/>
          <w:sz w:val="24"/>
          <w:szCs w:val="24"/>
        </w:rPr>
        <w:t xml:space="preserve"> subject to satisfactory performance</w:t>
      </w:r>
      <w:r w:rsidR="006F1BFB" w:rsidRPr="00A04A4B">
        <w:rPr>
          <w:rFonts w:ascii="Arial" w:hAnsi="Arial" w:cs="Arial"/>
          <w:sz w:val="24"/>
          <w:szCs w:val="24"/>
        </w:rPr>
        <w:t>. Employer’s contributions into the pension sch</w:t>
      </w:r>
      <w:r w:rsidR="00E133FE" w:rsidRPr="00A04A4B">
        <w:rPr>
          <w:rFonts w:ascii="Arial" w:hAnsi="Arial" w:cs="Arial"/>
          <w:sz w:val="24"/>
          <w:szCs w:val="24"/>
        </w:rPr>
        <w:t>em</w:t>
      </w:r>
      <w:r w:rsidR="00C669AF" w:rsidRPr="00A04A4B">
        <w:rPr>
          <w:rFonts w:ascii="Arial" w:hAnsi="Arial" w:cs="Arial"/>
          <w:sz w:val="24"/>
          <w:szCs w:val="24"/>
        </w:rPr>
        <w:t>e are currently included at 28.3</w:t>
      </w:r>
      <w:r w:rsidR="006F1BFB" w:rsidRPr="00A04A4B">
        <w:rPr>
          <w:rFonts w:ascii="Arial" w:hAnsi="Arial" w:cs="Arial"/>
          <w:sz w:val="24"/>
          <w:szCs w:val="24"/>
        </w:rPr>
        <w:t>%</w:t>
      </w:r>
      <w:r w:rsidR="00E133FE" w:rsidRPr="00A04A4B">
        <w:rPr>
          <w:rFonts w:ascii="Arial" w:hAnsi="Arial" w:cs="Arial"/>
          <w:sz w:val="24"/>
          <w:szCs w:val="24"/>
        </w:rPr>
        <w:t xml:space="preserve"> of pensionable p</w:t>
      </w:r>
      <w:r w:rsidR="00C669AF" w:rsidRPr="00A04A4B">
        <w:rPr>
          <w:rFonts w:ascii="Arial" w:hAnsi="Arial" w:cs="Arial"/>
          <w:sz w:val="24"/>
          <w:szCs w:val="24"/>
        </w:rPr>
        <w:t>ay for 2019/20</w:t>
      </w:r>
      <w:r w:rsidR="00105B55" w:rsidRPr="00A04A4B">
        <w:rPr>
          <w:rFonts w:ascii="Arial" w:hAnsi="Arial" w:cs="Arial"/>
          <w:sz w:val="24"/>
          <w:szCs w:val="24"/>
        </w:rPr>
        <w:t xml:space="preserve"> (27.3% in 2018/19)</w:t>
      </w:r>
      <w:r w:rsidR="00C669AF" w:rsidRPr="00A04A4B">
        <w:rPr>
          <w:rFonts w:ascii="Arial" w:hAnsi="Arial" w:cs="Arial"/>
          <w:sz w:val="24"/>
          <w:szCs w:val="24"/>
        </w:rPr>
        <w:t>.</w:t>
      </w:r>
    </w:p>
    <w:p w:rsidR="006F1BFB" w:rsidRPr="00A04A4B" w:rsidRDefault="006F1BFB" w:rsidP="00F53C4B">
      <w:pPr>
        <w:spacing w:after="0" w:line="240" w:lineRule="auto"/>
        <w:ind w:left="720"/>
        <w:jc w:val="both"/>
        <w:rPr>
          <w:rFonts w:ascii="Arial" w:hAnsi="Arial" w:cs="Arial"/>
          <w:sz w:val="24"/>
          <w:szCs w:val="24"/>
        </w:rPr>
      </w:pPr>
    </w:p>
    <w:p w:rsidR="00105B55" w:rsidRPr="00A04A4B" w:rsidRDefault="001A518A" w:rsidP="00F53C4B">
      <w:pPr>
        <w:jc w:val="both"/>
        <w:rPr>
          <w:rFonts w:ascii="Arial" w:hAnsi="Arial" w:cs="Arial"/>
          <w:sz w:val="24"/>
          <w:szCs w:val="24"/>
        </w:rPr>
      </w:pPr>
      <w:r w:rsidRPr="00F53C4B">
        <w:rPr>
          <w:rFonts w:ascii="Arial" w:hAnsi="Arial" w:cs="Arial"/>
          <w:b/>
          <w:sz w:val="24"/>
          <w:szCs w:val="24"/>
        </w:rPr>
        <w:t>3.2</w:t>
      </w:r>
      <w:r w:rsidRPr="00A04A4B">
        <w:rPr>
          <w:rFonts w:ascii="Arial" w:hAnsi="Arial" w:cs="Arial"/>
          <w:sz w:val="24"/>
          <w:szCs w:val="24"/>
        </w:rPr>
        <w:t xml:space="preserve"> This budget has allowed for</w:t>
      </w:r>
      <w:r w:rsidR="00C669AF" w:rsidRPr="00A04A4B">
        <w:rPr>
          <w:rFonts w:ascii="Arial" w:hAnsi="Arial" w:cs="Arial"/>
          <w:sz w:val="24"/>
          <w:szCs w:val="24"/>
        </w:rPr>
        <w:t xml:space="preserve"> a salary increase of 2.5%</w:t>
      </w:r>
      <w:r w:rsidR="00105B55" w:rsidRPr="00A04A4B">
        <w:rPr>
          <w:rFonts w:ascii="Arial" w:hAnsi="Arial" w:cs="Arial"/>
          <w:sz w:val="24"/>
          <w:szCs w:val="24"/>
        </w:rPr>
        <w:t xml:space="preserve"> as the </w:t>
      </w:r>
      <w:r w:rsidR="00C669AF" w:rsidRPr="00A04A4B">
        <w:rPr>
          <w:rFonts w:ascii="Arial" w:hAnsi="Arial" w:cs="Arial"/>
          <w:sz w:val="24"/>
          <w:szCs w:val="24"/>
        </w:rPr>
        <w:t>exact figure has not yet been confirmed</w:t>
      </w:r>
      <w:r w:rsidR="00105B55" w:rsidRPr="00A04A4B">
        <w:rPr>
          <w:rFonts w:ascii="Arial" w:hAnsi="Arial" w:cs="Arial"/>
          <w:sz w:val="24"/>
          <w:szCs w:val="24"/>
        </w:rPr>
        <w:t xml:space="preserve"> by </w:t>
      </w:r>
      <w:r w:rsidR="00C669AF" w:rsidRPr="00A04A4B">
        <w:rPr>
          <w:rFonts w:ascii="Arial" w:hAnsi="Arial" w:cs="Arial"/>
          <w:sz w:val="24"/>
          <w:szCs w:val="24"/>
        </w:rPr>
        <w:t>Government.</w:t>
      </w:r>
    </w:p>
    <w:p w:rsidR="00C669AF" w:rsidRPr="00A04A4B" w:rsidRDefault="00105B55" w:rsidP="00F53C4B">
      <w:pPr>
        <w:jc w:val="both"/>
        <w:rPr>
          <w:rFonts w:ascii="Arial" w:hAnsi="Arial" w:cs="Arial"/>
          <w:b/>
          <w:sz w:val="24"/>
          <w:szCs w:val="24"/>
        </w:rPr>
      </w:pPr>
      <w:r w:rsidRPr="00A04A4B">
        <w:rPr>
          <w:rFonts w:ascii="Arial" w:hAnsi="Arial" w:cs="Arial"/>
          <w:b/>
          <w:sz w:val="24"/>
          <w:szCs w:val="24"/>
        </w:rPr>
        <w:t>Key Points</w:t>
      </w:r>
    </w:p>
    <w:p w:rsidR="00FC2D2C" w:rsidRPr="00A04A4B" w:rsidRDefault="00F53C4B" w:rsidP="00F53C4B">
      <w:pPr>
        <w:jc w:val="both"/>
        <w:rPr>
          <w:rFonts w:ascii="Arial" w:hAnsi="Arial" w:cs="Arial"/>
          <w:sz w:val="24"/>
          <w:szCs w:val="24"/>
        </w:rPr>
      </w:pPr>
      <w:r>
        <w:rPr>
          <w:rFonts w:ascii="Arial" w:hAnsi="Arial" w:cs="Arial"/>
          <w:b/>
          <w:sz w:val="24"/>
          <w:szCs w:val="24"/>
        </w:rPr>
        <w:t>3.3</w:t>
      </w:r>
      <w:r w:rsidR="001A518A" w:rsidRPr="00A04A4B">
        <w:rPr>
          <w:rFonts w:ascii="Arial" w:hAnsi="Arial" w:cs="Arial"/>
          <w:sz w:val="24"/>
          <w:szCs w:val="24"/>
        </w:rPr>
        <w:t xml:space="preserve"> </w:t>
      </w:r>
      <w:r w:rsidR="009F7FC1" w:rsidRPr="00A04A4B">
        <w:rPr>
          <w:rFonts w:ascii="Arial" w:hAnsi="Arial" w:cs="Arial"/>
          <w:sz w:val="24"/>
          <w:szCs w:val="24"/>
        </w:rPr>
        <w:t>The budgets for 2017/18 and 2018/19 started with a deficit of £</w:t>
      </w:r>
      <w:r w:rsidR="001A518A" w:rsidRPr="00A04A4B">
        <w:rPr>
          <w:rFonts w:ascii="Arial" w:hAnsi="Arial" w:cs="Arial"/>
          <w:sz w:val="24"/>
          <w:szCs w:val="24"/>
        </w:rPr>
        <w:t>52,099 and £45,223 respectively</w:t>
      </w:r>
      <w:r w:rsidR="009F7FC1" w:rsidRPr="00A04A4B">
        <w:rPr>
          <w:rFonts w:ascii="Arial" w:hAnsi="Arial" w:cs="Arial"/>
          <w:sz w:val="24"/>
          <w:szCs w:val="24"/>
        </w:rPr>
        <w:t xml:space="preserve"> which </w:t>
      </w:r>
      <w:r w:rsidR="00FC2D2C" w:rsidRPr="00A04A4B">
        <w:rPr>
          <w:rFonts w:ascii="Arial" w:hAnsi="Arial" w:cs="Arial"/>
          <w:sz w:val="24"/>
          <w:szCs w:val="24"/>
        </w:rPr>
        <w:t>were</w:t>
      </w:r>
      <w:r w:rsidR="009F7FC1" w:rsidRPr="00A04A4B">
        <w:rPr>
          <w:rFonts w:ascii="Arial" w:hAnsi="Arial" w:cs="Arial"/>
          <w:sz w:val="24"/>
          <w:szCs w:val="24"/>
        </w:rPr>
        <w:t xml:space="preserve"> met from reserves.  The proposed draft budget for </w:t>
      </w:r>
      <w:r w:rsidR="009F7FC1" w:rsidRPr="00A04A4B">
        <w:rPr>
          <w:rFonts w:ascii="Arial" w:hAnsi="Arial" w:cs="Arial"/>
          <w:sz w:val="24"/>
          <w:szCs w:val="24"/>
        </w:rPr>
        <w:lastRenderedPageBreak/>
        <w:t xml:space="preserve">2019/20 is a balanced budget </w:t>
      </w:r>
      <w:r w:rsidR="001A518A" w:rsidRPr="00A04A4B">
        <w:rPr>
          <w:rFonts w:ascii="Arial" w:hAnsi="Arial" w:cs="Arial"/>
          <w:sz w:val="24"/>
          <w:szCs w:val="24"/>
        </w:rPr>
        <w:t xml:space="preserve">with no starting deficit </w:t>
      </w:r>
      <w:r w:rsidR="009F7FC1" w:rsidRPr="00A04A4B">
        <w:rPr>
          <w:rFonts w:ascii="Arial" w:hAnsi="Arial" w:cs="Arial"/>
          <w:sz w:val="24"/>
          <w:szCs w:val="24"/>
        </w:rPr>
        <w:t>that i</w:t>
      </w:r>
      <w:r w:rsidR="00AE490F" w:rsidRPr="00A04A4B">
        <w:rPr>
          <w:rFonts w:ascii="Arial" w:hAnsi="Arial" w:cs="Arial"/>
          <w:sz w:val="24"/>
          <w:szCs w:val="24"/>
        </w:rPr>
        <w:t>nvests more in community events whilst making savings on internal running costs.</w:t>
      </w:r>
    </w:p>
    <w:p w:rsidR="00AE490F" w:rsidRPr="00A04A4B" w:rsidRDefault="00F53C4B" w:rsidP="00F53C4B">
      <w:pPr>
        <w:jc w:val="both"/>
        <w:rPr>
          <w:rFonts w:ascii="Arial" w:hAnsi="Arial" w:cs="Arial"/>
          <w:sz w:val="24"/>
          <w:szCs w:val="24"/>
        </w:rPr>
      </w:pPr>
      <w:r>
        <w:rPr>
          <w:rFonts w:ascii="Arial" w:hAnsi="Arial" w:cs="Arial"/>
          <w:b/>
          <w:sz w:val="24"/>
          <w:szCs w:val="24"/>
        </w:rPr>
        <w:t>3.4</w:t>
      </w:r>
      <w:r w:rsidR="001A518A" w:rsidRPr="00A04A4B">
        <w:rPr>
          <w:rFonts w:ascii="Arial" w:hAnsi="Arial" w:cs="Arial"/>
          <w:sz w:val="24"/>
          <w:szCs w:val="24"/>
        </w:rPr>
        <w:t xml:space="preserve"> </w:t>
      </w:r>
      <w:r w:rsidR="00105B55" w:rsidRPr="00A04A4B">
        <w:rPr>
          <w:rFonts w:ascii="Arial" w:hAnsi="Arial" w:cs="Arial"/>
          <w:sz w:val="24"/>
          <w:szCs w:val="24"/>
        </w:rPr>
        <w:t>Budgeted net expenditure is £697,992</w:t>
      </w:r>
      <w:r w:rsidR="009F7FC1" w:rsidRPr="00A04A4B">
        <w:rPr>
          <w:rFonts w:ascii="Arial" w:hAnsi="Arial" w:cs="Arial"/>
          <w:sz w:val="24"/>
          <w:szCs w:val="24"/>
        </w:rPr>
        <w:t xml:space="preserve"> (assuming income growth of 8%) which means a precept requirement of £480,092 (an increase on 2018/19 of 2.76%).</w:t>
      </w:r>
    </w:p>
    <w:p w:rsidR="007310F2" w:rsidRPr="00A04A4B" w:rsidRDefault="00F53C4B" w:rsidP="00F53C4B">
      <w:pPr>
        <w:jc w:val="both"/>
        <w:rPr>
          <w:rFonts w:ascii="Arial" w:hAnsi="Arial" w:cs="Arial"/>
          <w:sz w:val="24"/>
          <w:szCs w:val="24"/>
        </w:rPr>
      </w:pPr>
      <w:r>
        <w:rPr>
          <w:rFonts w:ascii="Arial" w:hAnsi="Arial" w:cs="Arial"/>
          <w:b/>
          <w:sz w:val="24"/>
          <w:szCs w:val="24"/>
        </w:rPr>
        <w:t>3.5</w:t>
      </w:r>
      <w:r w:rsidR="001A518A" w:rsidRPr="00A04A4B">
        <w:rPr>
          <w:rFonts w:ascii="Arial" w:hAnsi="Arial" w:cs="Arial"/>
          <w:sz w:val="24"/>
          <w:szCs w:val="24"/>
        </w:rPr>
        <w:t xml:space="preserve"> </w:t>
      </w:r>
      <w:r w:rsidR="00AE490F" w:rsidRPr="00A04A4B">
        <w:rPr>
          <w:rFonts w:ascii="Arial" w:hAnsi="Arial" w:cs="Arial"/>
          <w:sz w:val="24"/>
          <w:szCs w:val="24"/>
        </w:rPr>
        <w:t>Expected income has been increased by 8% to reflect an anticipated rise in room hire rates and commercial rents.</w:t>
      </w:r>
      <w:r w:rsidR="007310F2" w:rsidRPr="00A04A4B">
        <w:rPr>
          <w:rFonts w:ascii="Arial" w:hAnsi="Arial" w:cs="Arial"/>
          <w:sz w:val="24"/>
          <w:szCs w:val="24"/>
        </w:rPr>
        <w:t xml:space="preserve"> </w:t>
      </w:r>
    </w:p>
    <w:p w:rsidR="007310F2" w:rsidRPr="00A04A4B" w:rsidRDefault="00F53C4B" w:rsidP="00F53C4B">
      <w:pPr>
        <w:jc w:val="both"/>
        <w:rPr>
          <w:rFonts w:ascii="Arial" w:hAnsi="Arial" w:cs="Arial"/>
          <w:sz w:val="24"/>
          <w:szCs w:val="24"/>
        </w:rPr>
      </w:pPr>
      <w:r>
        <w:rPr>
          <w:rFonts w:ascii="Arial" w:hAnsi="Arial" w:cs="Arial"/>
          <w:b/>
          <w:sz w:val="24"/>
          <w:szCs w:val="24"/>
        </w:rPr>
        <w:t>3.6</w:t>
      </w:r>
      <w:r w:rsidR="001A518A" w:rsidRPr="00A04A4B">
        <w:rPr>
          <w:rFonts w:ascii="Arial" w:hAnsi="Arial" w:cs="Arial"/>
          <w:sz w:val="24"/>
          <w:szCs w:val="24"/>
        </w:rPr>
        <w:t xml:space="preserve"> </w:t>
      </w:r>
      <w:r w:rsidR="007310F2" w:rsidRPr="00A04A4B">
        <w:rPr>
          <w:rFonts w:ascii="Arial" w:hAnsi="Arial" w:cs="Arial"/>
          <w:sz w:val="24"/>
          <w:szCs w:val="24"/>
        </w:rPr>
        <w:t xml:space="preserve">Full staffing </w:t>
      </w:r>
      <w:r w:rsidR="001A518A" w:rsidRPr="00A04A4B">
        <w:rPr>
          <w:rFonts w:ascii="Arial" w:hAnsi="Arial" w:cs="Arial"/>
          <w:sz w:val="24"/>
          <w:szCs w:val="24"/>
        </w:rPr>
        <w:t>gives</w:t>
      </w:r>
      <w:r w:rsidR="007310F2" w:rsidRPr="00A04A4B">
        <w:rPr>
          <w:rFonts w:ascii="Arial" w:hAnsi="Arial" w:cs="Arial"/>
          <w:sz w:val="24"/>
          <w:szCs w:val="24"/>
        </w:rPr>
        <w:t xml:space="preserve"> a total increase of £22,858 on 2018/19, which is </w:t>
      </w:r>
      <w:r w:rsidR="001A518A" w:rsidRPr="00A04A4B">
        <w:rPr>
          <w:rFonts w:ascii="Arial" w:hAnsi="Arial" w:cs="Arial"/>
          <w:sz w:val="24"/>
          <w:szCs w:val="24"/>
        </w:rPr>
        <w:t>largely</w:t>
      </w:r>
      <w:r w:rsidR="007310F2" w:rsidRPr="00A04A4B">
        <w:rPr>
          <w:rFonts w:ascii="Arial" w:hAnsi="Arial" w:cs="Arial"/>
          <w:sz w:val="24"/>
          <w:szCs w:val="24"/>
        </w:rPr>
        <w:t xml:space="preserve"> offset by a corresponding saving of £5,000 in agency fees and a reduction in Finance, legal and HR fees of £10,500 (including a saving in accountancy fees of £8,000).</w:t>
      </w:r>
    </w:p>
    <w:p w:rsidR="00AE490F" w:rsidRPr="00A04A4B" w:rsidRDefault="00F53C4B" w:rsidP="00F53C4B">
      <w:pPr>
        <w:jc w:val="both"/>
        <w:rPr>
          <w:rFonts w:ascii="Arial" w:hAnsi="Arial" w:cs="Arial"/>
          <w:sz w:val="24"/>
          <w:szCs w:val="24"/>
        </w:rPr>
      </w:pPr>
      <w:r>
        <w:rPr>
          <w:rFonts w:ascii="Arial" w:hAnsi="Arial" w:cs="Arial"/>
          <w:b/>
          <w:sz w:val="24"/>
          <w:szCs w:val="24"/>
        </w:rPr>
        <w:t>3.7</w:t>
      </w:r>
      <w:r w:rsidR="001A518A" w:rsidRPr="00A04A4B">
        <w:rPr>
          <w:rFonts w:ascii="Arial" w:hAnsi="Arial" w:cs="Arial"/>
          <w:sz w:val="24"/>
          <w:szCs w:val="24"/>
        </w:rPr>
        <w:t xml:space="preserve"> </w:t>
      </w:r>
      <w:r w:rsidR="007310F2" w:rsidRPr="00A04A4B">
        <w:rPr>
          <w:rFonts w:ascii="Arial" w:hAnsi="Arial" w:cs="Arial"/>
          <w:sz w:val="24"/>
          <w:szCs w:val="24"/>
        </w:rPr>
        <w:t>Increased use of St Luke’s and DCC requires an increase in expenditure for cleaning and waste removal.</w:t>
      </w:r>
    </w:p>
    <w:p w:rsidR="00A81CC8" w:rsidRPr="00A04A4B" w:rsidRDefault="00F53C4B" w:rsidP="00F53C4B">
      <w:pPr>
        <w:jc w:val="both"/>
        <w:rPr>
          <w:rFonts w:ascii="Arial" w:hAnsi="Arial" w:cs="Arial"/>
          <w:sz w:val="24"/>
          <w:szCs w:val="24"/>
        </w:rPr>
      </w:pPr>
      <w:r>
        <w:rPr>
          <w:rFonts w:ascii="Arial" w:hAnsi="Arial" w:cs="Arial"/>
          <w:b/>
          <w:sz w:val="24"/>
          <w:szCs w:val="24"/>
        </w:rPr>
        <w:t>3.8</w:t>
      </w:r>
      <w:r w:rsidR="001A518A" w:rsidRPr="00A04A4B">
        <w:rPr>
          <w:rFonts w:ascii="Arial" w:hAnsi="Arial" w:cs="Arial"/>
          <w:sz w:val="24"/>
          <w:szCs w:val="24"/>
        </w:rPr>
        <w:t xml:space="preserve"> </w:t>
      </w:r>
      <w:r w:rsidR="00A81CC8" w:rsidRPr="00A04A4B">
        <w:rPr>
          <w:rFonts w:ascii="Arial" w:hAnsi="Arial" w:cs="Arial"/>
          <w:sz w:val="24"/>
          <w:szCs w:val="24"/>
        </w:rPr>
        <w:t>Additional funding of £2,000 is proposed for the Events budget to cater for Bloom.</w:t>
      </w:r>
    </w:p>
    <w:p w:rsidR="00A81CC8" w:rsidRPr="00A04A4B" w:rsidRDefault="00F53C4B" w:rsidP="00F53C4B">
      <w:pPr>
        <w:jc w:val="both"/>
        <w:rPr>
          <w:rFonts w:ascii="Arial" w:hAnsi="Arial" w:cs="Arial"/>
          <w:sz w:val="24"/>
          <w:szCs w:val="24"/>
        </w:rPr>
      </w:pPr>
      <w:r>
        <w:rPr>
          <w:rFonts w:ascii="Arial" w:hAnsi="Arial" w:cs="Arial"/>
          <w:b/>
          <w:sz w:val="24"/>
          <w:szCs w:val="24"/>
        </w:rPr>
        <w:t>3.9</w:t>
      </w:r>
      <w:r w:rsidR="001A518A" w:rsidRPr="00A04A4B">
        <w:rPr>
          <w:rFonts w:ascii="Arial" w:hAnsi="Arial" w:cs="Arial"/>
          <w:sz w:val="24"/>
          <w:szCs w:val="24"/>
        </w:rPr>
        <w:t xml:space="preserve"> </w:t>
      </w:r>
      <w:r w:rsidR="00A81CC8" w:rsidRPr="00A04A4B">
        <w:rPr>
          <w:rFonts w:ascii="Arial" w:hAnsi="Arial" w:cs="Arial"/>
          <w:sz w:val="24"/>
          <w:szCs w:val="24"/>
        </w:rPr>
        <w:t xml:space="preserve">Provision for IT and telephones has been reduced by £3,000 </w:t>
      </w:r>
      <w:r w:rsidR="007310F2" w:rsidRPr="00A04A4B">
        <w:rPr>
          <w:rFonts w:ascii="Arial" w:hAnsi="Arial" w:cs="Arial"/>
          <w:sz w:val="24"/>
          <w:szCs w:val="24"/>
        </w:rPr>
        <w:t>through the</w:t>
      </w:r>
      <w:r w:rsidR="00A81CC8" w:rsidRPr="00A04A4B">
        <w:rPr>
          <w:rFonts w:ascii="Arial" w:hAnsi="Arial" w:cs="Arial"/>
          <w:sz w:val="24"/>
          <w:szCs w:val="24"/>
        </w:rPr>
        <w:t xml:space="preserve"> negotiation of a new contract.</w:t>
      </w:r>
    </w:p>
    <w:p w:rsidR="009F7FC1" w:rsidRPr="00A04A4B" w:rsidRDefault="00F53C4B" w:rsidP="00F53C4B">
      <w:pPr>
        <w:jc w:val="both"/>
        <w:rPr>
          <w:rFonts w:ascii="Arial" w:hAnsi="Arial" w:cs="Arial"/>
          <w:sz w:val="24"/>
          <w:szCs w:val="24"/>
        </w:rPr>
      </w:pPr>
      <w:r>
        <w:rPr>
          <w:rFonts w:ascii="Arial" w:hAnsi="Arial" w:cs="Arial"/>
          <w:b/>
          <w:sz w:val="24"/>
          <w:szCs w:val="24"/>
        </w:rPr>
        <w:t>3.10</w:t>
      </w:r>
      <w:r w:rsidR="001A518A" w:rsidRPr="00A04A4B">
        <w:rPr>
          <w:rFonts w:ascii="Arial" w:hAnsi="Arial" w:cs="Arial"/>
          <w:sz w:val="24"/>
          <w:szCs w:val="24"/>
        </w:rPr>
        <w:t xml:space="preserve"> </w:t>
      </w:r>
      <w:r w:rsidR="00A81CC8" w:rsidRPr="00A04A4B">
        <w:rPr>
          <w:rFonts w:ascii="Arial" w:hAnsi="Arial" w:cs="Arial"/>
          <w:sz w:val="24"/>
          <w:szCs w:val="24"/>
        </w:rPr>
        <w:t>New insurance arrangements have resulted in a saving of £2,400 for 2019/20.</w:t>
      </w:r>
    </w:p>
    <w:p w:rsidR="00A81CC8" w:rsidRPr="00A04A4B" w:rsidRDefault="00F53C4B" w:rsidP="00F53C4B">
      <w:pPr>
        <w:jc w:val="both"/>
        <w:rPr>
          <w:rFonts w:ascii="Arial" w:hAnsi="Arial" w:cs="Arial"/>
          <w:sz w:val="24"/>
          <w:szCs w:val="24"/>
        </w:rPr>
      </w:pPr>
      <w:r>
        <w:rPr>
          <w:rFonts w:ascii="Arial" w:hAnsi="Arial" w:cs="Arial"/>
          <w:b/>
          <w:sz w:val="24"/>
          <w:szCs w:val="24"/>
        </w:rPr>
        <w:t>3.11</w:t>
      </w:r>
      <w:r w:rsidR="001A518A" w:rsidRPr="00A04A4B">
        <w:rPr>
          <w:rFonts w:ascii="Arial" w:hAnsi="Arial" w:cs="Arial"/>
          <w:sz w:val="24"/>
          <w:szCs w:val="24"/>
        </w:rPr>
        <w:t xml:space="preserve"> </w:t>
      </w:r>
      <w:r w:rsidR="00A81CC8" w:rsidRPr="00A04A4B">
        <w:rPr>
          <w:rFonts w:ascii="Arial" w:hAnsi="Arial" w:cs="Arial"/>
          <w:sz w:val="24"/>
          <w:szCs w:val="24"/>
        </w:rPr>
        <w:t xml:space="preserve">Money budgeted for </w:t>
      </w:r>
      <w:proofErr w:type="gramStart"/>
      <w:r w:rsidR="00A81CC8" w:rsidRPr="00A04A4B">
        <w:rPr>
          <w:rFonts w:ascii="Arial" w:hAnsi="Arial" w:cs="Arial"/>
          <w:sz w:val="24"/>
          <w:szCs w:val="24"/>
        </w:rPr>
        <w:t>elections (£2,000) has</w:t>
      </w:r>
      <w:proofErr w:type="gramEnd"/>
      <w:r w:rsidR="00A81CC8" w:rsidRPr="00A04A4B">
        <w:rPr>
          <w:rFonts w:ascii="Arial" w:hAnsi="Arial" w:cs="Arial"/>
          <w:sz w:val="24"/>
          <w:szCs w:val="24"/>
        </w:rPr>
        <w:t xml:space="preserve"> been removed as this is already covered by £40,000 of existing earmarked reserves.</w:t>
      </w:r>
    </w:p>
    <w:p w:rsidR="00890BDF" w:rsidRPr="00A04A4B" w:rsidRDefault="00F53C4B" w:rsidP="00F53C4B">
      <w:pPr>
        <w:jc w:val="both"/>
        <w:rPr>
          <w:rFonts w:ascii="Arial" w:hAnsi="Arial" w:cs="Arial"/>
          <w:sz w:val="24"/>
          <w:szCs w:val="24"/>
        </w:rPr>
      </w:pPr>
      <w:r>
        <w:rPr>
          <w:rFonts w:ascii="Arial" w:hAnsi="Arial" w:cs="Arial"/>
          <w:b/>
          <w:sz w:val="24"/>
          <w:szCs w:val="24"/>
        </w:rPr>
        <w:t>3.12</w:t>
      </w:r>
      <w:r w:rsidR="001A518A" w:rsidRPr="00A04A4B">
        <w:rPr>
          <w:rFonts w:ascii="Arial" w:hAnsi="Arial" w:cs="Arial"/>
          <w:sz w:val="24"/>
          <w:szCs w:val="24"/>
        </w:rPr>
        <w:t xml:space="preserve"> </w:t>
      </w:r>
      <w:r w:rsidR="00AE490F" w:rsidRPr="00A04A4B">
        <w:rPr>
          <w:rFonts w:ascii="Arial" w:hAnsi="Arial" w:cs="Arial"/>
          <w:sz w:val="24"/>
          <w:szCs w:val="24"/>
        </w:rPr>
        <w:t>Changes to the council’s licensing and audit arrangements have allowed for a further saving of £2,000.</w:t>
      </w:r>
    </w:p>
    <w:p w:rsidR="00F53C4B" w:rsidRPr="00A04A4B" w:rsidRDefault="00F53C4B" w:rsidP="004218D5">
      <w:pPr>
        <w:jc w:val="both"/>
        <w:rPr>
          <w:rFonts w:ascii="Arial" w:hAnsi="Arial" w:cs="Arial"/>
          <w:sz w:val="24"/>
          <w:szCs w:val="24"/>
        </w:rPr>
      </w:pPr>
      <w:r>
        <w:rPr>
          <w:rFonts w:ascii="Arial" w:hAnsi="Arial" w:cs="Arial"/>
          <w:b/>
          <w:sz w:val="24"/>
          <w:szCs w:val="24"/>
        </w:rPr>
        <w:t>3.13</w:t>
      </w:r>
      <w:r w:rsidR="00E16A0F" w:rsidRPr="00A04A4B">
        <w:rPr>
          <w:rFonts w:ascii="Arial" w:hAnsi="Arial" w:cs="Arial"/>
          <w:b/>
          <w:sz w:val="24"/>
          <w:szCs w:val="24"/>
        </w:rPr>
        <w:t xml:space="preserve"> </w:t>
      </w:r>
      <w:r w:rsidR="00E16A0F" w:rsidRPr="00A04A4B">
        <w:rPr>
          <w:rFonts w:ascii="Arial" w:hAnsi="Arial" w:cs="Arial"/>
          <w:sz w:val="24"/>
          <w:szCs w:val="24"/>
        </w:rPr>
        <w:t>An allowance for capital projects has also been removed as it is catered for in earmarked reserves.</w:t>
      </w:r>
    </w:p>
    <w:p w:rsidR="00E62C79" w:rsidRDefault="00E62C79" w:rsidP="00F53C4B">
      <w:pPr>
        <w:spacing w:after="0" w:line="240" w:lineRule="auto"/>
        <w:ind w:left="720" w:hanging="720"/>
        <w:jc w:val="both"/>
        <w:rPr>
          <w:rFonts w:ascii="Arial" w:hAnsi="Arial" w:cs="Arial"/>
          <w:b/>
          <w:sz w:val="24"/>
          <w:szCs w:val="24"/>
          <w:u w:val="single"/>
        </w:rPr>
      </w:pPr>
    </w:p>
    <w:p w:rsidR="007310F2" w:rsidRPr="00F53C4B" w:rsidRDefault="001A518A" w:rsidP="00F53C4B">
      <w:pPr>
        <w:spacing w:after="0" w:line="240" w:lineRule="auto"/>
        <w:ind w:left="720" w:hanging="720"/>
        <w:jc w:val="both"/>
        <w:rPr>
          <w:rFonts w:ascii="Arial" w:hAnsi="Arial" w:cs="Arial"/>
          <w:b/>
          <w:sz w:val="24"/>
          <w:szCs w:val="24"/>
          <w:u w:val="single"/>
        </w:rPr>
      </w:pPr>
      <w:r w:rsidRPr="00F53C4B">
        <w:rPr>
          <w:rFonts w:ascii="Arial" w:hAnsi="Arial" w:cs="Arial"/>
          <w:b/>
          <w:sz w:val="24"/>
          <w:szCs w:val="24"/>
          <w:u w:val="single"/>
        </w:rPr>
        <w:t>4</w:t>
      </w:r>
      <w:r w:rsidR="00F53C4B" w:rsidRPr="00F53C4B">
        <w:rPr>
          <w:rFonts w:ascii="Arial" w:hAnsi="Arial" w:cs="Arial"/>
          <w:b/>
          <w:sz w:val="24"/>
          <w:szCs w:val="24"/>
          <w:u w:val="single"/>
        </w:rPr>
        <w:t xml:space="preserve">. </w:t>
      </w:r>
      <w:r w:rsidR="00E62C79">
        <w:rPr>
          <w:rFonts w:ascii="Arial" w:hAnsi="Arial" w:cs="Arial"/>
          <w:b/>
          <w:sz w:val="24"/>
          <w:szCs w:val="24"/>
          <w:u w:val="single"/>
        </w:rPr>
        <w:t>Precept</w:t>
      </w:r>
    </w:p>
    <w:p w:rsidR="007310F2" w:rsidRPr="00A04A4B" w:rsidRDefault="007310F2" w:rsidP="00F53C4B">
      <w:pPr>
        <w:spacing w:after="0" w:line="240" w:lineRule="auto"/>
        <w:ind w:left="720" w:hanging="720"/>
        <w:jc w:val="both"/>
        <w:rPr>
          <w:rFonts w:ascii="Arial" w:hAnsi="Arial" w:cs="Arial"/>
          <w:b/>
          <w:sz w:val="24"/>
          <w:szCs w:val="24"/>
        </w:rPr>
      </w:pPr>
    </w:p>
    <w:p w:rsidR="007310F2" w:rsidRPr="00A04A4B" w:rsidRDefault="007310F2" w:rsidP="00F53C4B">
      <w:pPr>
        <w:spacing w:after="0" w:line="240" w:lineRule="auto"/>
        <w:jc w:val="both"/>
        <w:rPr>
          <w:rFonts w:ascii="Arial" w:hAnsi="Arial" w:cs="Arial"/>
          <w:sz w:val="24"/>
          <w:szCs w:val="24"/>
        </w:rPr>
      </w:pPr>
      <w:r w:rsidRPr="00A04A4B">
        <w:rPr>
          <w:rFonts w:ascii="Arial" w:hAnsi="Arial" w:cs="Arial"/>
          <w:sz w:val="24"/>
          <w:szCs w:val="24"/>
        </w:rPr>
        <w:t>The draft budget proposes a precept of £480,092 which represents a 2.76% increase on 2018/19 and equates to a Band D charge of £86.95 (£84.21 in 2018/19 and £82.57 in 2017/18).</w:t>
      </w:r>
    </w:p>
    <w:p w:rsidR="00105B55" w:rsidRPr="00A04A4B" w:rsidRDefault="00105B55" w:rsidP="00F53C4B">
      <w:pPr>
        <w:jc w:val="both"/>
        <w:rPr>
          <w:rFonts w:ascii="Arial" w:hAnsi="Arial" w:cs="Arial"/>
          <w:sz w:val="24"/>
          <w:szCs w:val="24"/>
        </w:rPr>
      </w:pPr>
    </w:p>
    <w:p w:rsidR="00E62C79" w:rsidRDefault="00F53C4B" w:rsidP="00F53C4B">
      <w:pPr>
        <w:jc w:val="both"/>
        <w:rPr>
          <w:rFonts w:ascii="Arial" w:hAnsi="Arial" w:cs="Arial"/>
          <w:b/>
          <w:sz w:val="24"/>
          <w:szCs w:val="24"/>
          <w:u w:val="single"/>
        </w:rPr>
      </w:pPr>
      <w:r w:rsidRPr="00F53C4B">
        <w:rPr>
          <w:rFonts w:ascii="Arial" w:hAnsi="Arial" w:cs="Arial"/>
          <w:b/>
          <w:sz w:val="24"/>
          <w:szCs w:val="24"/>
          <w:u w:val="single"/>
        </w:rPr>
        <w:t xml:space="preserve">5. </w:t>
      </w:r>
      <w:r w:rsidR="00E62C79">
        <w:rPr>
          <w:rFonts w:ascii="Arial" w:hAnsi="Arial" w:cs="Arial"/>
          <w:b/>
          <w:sz w:val="24"/>
          <w:szCs w:val="24"/>
          <w:u w:val="single"/>
        </w:rPr>
        <w:t>General Reserve / Treasury Management Policy</w:t>
      </w:r>
    </w:p>
    <w:p w:rsidR="00FC2D2C" w:rsidRPr="00A04A4B" w:rsidRDefault="001A518A" w:rsidP="00F53C4B">
      <w:pPr>
        <w:jc w:val="both"/>
        <w:rPr>
          <w:rFonts w:ascii="Arial" w:hAnsi="Arial" w:cs="Arial"/>
          <w:sz w:val="24"/>
          <w:szCs w:val="24"/>
        </w:rPr>
      </w:pPr>
      <w:r w:rsidRPr="00A04A4B">
        <w:rPr>
          <w:rFonts w:ascii="Arial" w:hAnsi="Arial" w:cs="Arial"/>
          <w:b/>
          <w:sz w:val="24"/>
          <w:szCs w:val="24"/>
        </w:rPr>
        <w:t>5.1</w:t>
      </w:r>
      <w:r w:rsidRPr="00A04A4B">
        <w:rPr>
          <w:rFonts w:ascii="Arial" w:hAnsi="Arial" w:cs="Arial"/>
          <w:sz w:val="24"/>
          <w:szCs w:val="24"/>
        </w:rPr>
        <w:t xml:space="preserve"> </w:t>
      </w:r>
      <w:r w:rsidR="00EC243D" w:rsidRPr="00A04A4B">
        <w:rPr>
          <w:rFonts w:ascii="Arial" w:hAnsi="Arial" w:cs="Arial"/>
          <w:sz w:val="24"/>
          <w:szCs w:val="24"/>
        </w:rPr>
        <w:t xml:space="preserve">The general reserve held by the Council ensures that there is sufficient cash flow in the period from the end of the financial year until receipt of the first precept instalment for the following year (usually late April). The general reserve is also a contingency for unforeseen expenditure or loss of income. </w:t>
      </w:r>
    </w:p>
    <w:p w:rsidR="001D1621" w:rsidRDefault="001A518A" w:rsidP="004218D5">
      <w:pPr>
        <w:jc w:val="both"/>
        <w:rPr>
          <w:rFonts w:ascii="Arial" w:hAnsi="Arial" w:cs="Arial"/>
          <w:b/>
          <w:sz w:val="24"/>
          <w:szCs w:val="24"/>
        </w:rPr>
      </w:pPr>
      <w:r w:rsidRPr="00A04A4B">
        <w:rPr>
          <w:rFonts w:ascii="Arial" w:hAnsi="Arial" w:cs="Arial"/>
          <w:b/>
          <w:sz w:val="24"/>
          <w:szCs w:val="24"/>
        </w:rPr>
        <w:t>5.2</w:t>
      </w:r>
      <w:r w:rsidRPr="00A04A4B">
        <w:rPr>
          <w:rFonts w:ascii="Arial" w:hAnsi="Arial" w:cs="Arial"/>
          <w:sz w:val="24"/>
          <w:szCs w:val="24"/>
        </w:rPr>
        <w:t xml:space="preserve"> </w:t>
      </w:r>
      <w:r w:rsidR="00EC243D" w:rsidRPr="00A04A4B">
        <w:rPr>
          <w:rFonts w:ascii="Arial" w:hAnsi="Arial" w:cs="Arial"/>
          <w:sz w:val="24"/>
          <w:szCs w:val="24"/>
        </w:rPr>
        <w:t>For the purpose of the precept calculation a prudent target closing reserve fig</w:t>
      </w:r>
      <w:r w:rsidR="00E336E1" w:rsidRPr="00A04A4B">
        <w:rPr>
          <w:rFonts w:ascii="Arial" w:hAnsi="Arial" w:cs="Arial"/>
          <w:sz w:val="24"/>
          <w:szCs w:val="24"/>
        </w:rPr>
        <w:t>ure at 31st March 2020 would be £554,980</w:t>
      </w:r>
      <w:r w:rsidR="00520BDE" w:rsidRPr="00A04A4B">
        <w:rPr>
          <w:rFonts w:ascii="Arial" w:hAnsi="Arial" w:cs="Arial"/>
          <w:sz w:val="24"/>
          <w:szCs w:val="24"/>
        </w:rPr>
        <w:t xml:space="preserve"> </w:t>
      </w:r>
      <w:r w:rsidR="00EC243D" w:rsidRPr="00A04A4B">
        <w:rPr>
          <w:rFonts w:ascii="Arial" w:hAnsi="Arial" w:cs="Arial"/>
          <w:sz w:val="24"/>
          <w:szCs w:val="24"/>
        </w:rPr>
        <w:t xml:space="preserve">which is approximately </w:t>
      </w:r>
      <w:r w:rsidR="00520BDE" w:rsidRPr="00A04A4B">
        <w:rPr>
          <w:rFonts w:ascii="Arial" w:hAnsi="Arial" w:cs="Arial"/>
          <w:sz w:val="24"/>
          <w:szCs w:val="24"/>
        </w:rPr>
        <w:t xml:space="preserve">9 </w:t>
      </w:r>
      <w:r w:rsidR="00EC243D" w:rsidRPr="00A04A4B">
        <w:rPr>
          <w:rFonts w:ascii="Arial" w:hAnsi="Arial" w:cs="Arial"/>
          <w:sz w:val="24"/>
          <w:szCs w:val="24"/>
        </w:rPr>
        <w:t>months net expenditure. NALC’s “Governance &amp; Accountability for Local Councils – Practitioners’ Guide” recommends that councils hold a minimum general reserve equivalent to at l</w:t>
      </w:r>
      <w:r w:rsidR="00C66AFA" w:rsidRPr="00A04A4B">
        <w:rPr>
          <w:rFonts w:ascii="Arial" w:hAnsi="Arial" w:cs="Arial"/>
          <w:sz w:val="24"/>
          <w:szCs w:val="24"/>
        </w:rPr>
        <w:t>east 3 months gross expenditure.</w:t>
      </w:r>
      <w:r w:rsidR="00C66AFA" w:rsidRPr="00A04A4B">
        <w:rPr>
          <w:rFonts w:ascii="Arial" w:hAnsi="Arial" w:cs="Arial"/>
          <w:b/>
          <w:sz w:val="24"/>
          <w:szCs w:val="24"/>
        </w:rPr>
        <w:tab/>
      </w:r>
    </w:p>
    <w:p w:rsidR="001D1621" w:rsidRDefault="001D1621" w:rsidP="004218D5">
      <w:pPr>
        <w:jc w:val="both"/>
        <w:rPr>
          <w:rFonts w:ascii="Arial" w:hAnsi="Arial" w:cs="Arial"/>
          <w:b/>
          <w:sz w:val="24"/>
          <w:szCs w:val="24"/>
        </w:rPr>
      </w:pPr>
    </w:p>
    <w:p w:rsidR="001D1621" w:rsidRPr="00F53C4B" w:rsidRDefault="00511135" w:rsidP="001D1621">
      <w:pPr>
        <w:jc w:val="both"/>
        <w:rPr>
          <w:rFonts w:ascii="Arial" w:hAnsi="Arial" w:cs="Arial"/>
          <w:b/>
          <w:sz w:val="24"/>
          <w:szCs w:val="24"/>
          <w:u w:val="single"/>
        </w:rPr>
      </w:pPr>
      <w:r>
        <w:rPr>
          <w:rFonts w:ascii="Arial" w:hAnsi="Arial" w:cs="Arial"/>
          <w:b/>
          <w:sz w:val="24"/>
          <w:szCs w:val="24"/>
          <w:u w:val="single"/>
        </w:rPr>
        <w:t>6. Recommendations</w:t>
      </w:r>
    </w:p>
    <w:p w:rsidR="001D1621" w:rsidRPr="00A04A4B" w:rsidRDefault="001D1621" w:rsidP="001D1621">
      <w:pPr>
        <w:jc w:val="both"/>
        <w:rPr>
          <w:rFonts w:ascii="Arial" w:hAnsi="Arial" w:cs="Arial"/>
          <w:sz w:val="24"/>
          <w:szCs w:val="24"/>
        </w:rPr>
      </w:pPr>
      <w:r w:rsidRPr="00A04A4B">
        <w:rPr>
          <w:rFonts w:ascii="Arial" w:hAnsi="Arial" w:cs="Arial"/>
          <w:sz w:val="24"/>
          <w:szCs w:val="24"/>
        </w:rPr>
        <w:t xml:space="preserve">It is </w:t>
      </w:r>
      <w:r w:rsidRPr="00A04A4B">
        <w:rPr>
          <w:rFonts w:ascii="Arial" w:hAnsi="Arial" w:cs="Arial"/>
          <w:b/>
          <w:sz w:val="24"/>
          <w:szCs w:val="24"/>
        </w:rPr>
        <w:t>RECOMMENDED</w:t>
      </w:r>
      <w:r w:rsidRPr="00A04A4B">
        <w:rPr>
          <w:rFonts w:ascii="Arial" w:hAnsi="Arial" w:cs="Arial"/>
          <w:sz w:val="24"/>
          <w:szCs w:val="24"/>
        </w:rPr>
        <w:t xml:space="preserve"> that:</w:t>
      </w:r>
    </w:p>
    <w:p w:rsidR="00E16609" w:rsidRPr="00E16609" w:rsidRDefault="00E16609" w:rsidP="00E16609">
      <w:pPr>
        <w:ind w:firstLine="720"/>
        <w:jc w:val="both"/>
        <w:rPr>
          <w:rFonts w:ascii="Arial" w:hAnsi="Arial" w:cs="Arial"/>
          <w:sz w:val="24"/>
          <w:szCs w:val="24"/>
        </w:rPr>
      </w:pPr>
      <w:r>
        <w:rPr>
          <w:rFonts w:ascii="Arial" w:hAnsi="Arial" w:cs="Arial"/>
          <w:sz w:val="24"/>
          <w:szCs w:val="24"/>
        </w:rPr>
        <w:t>a)</w:t>
      </w:r>
      <w:r>
        <w:rPr>
          <w:rFonts w:ascii="Arial" w:hAnsi="Arial" w:cs="Arial"/>
          <w:sz w:val="24"/>
          <w:szCs w:val="24"/>
        </w:rPr>
        <w:tab/>
      </w:r>
      <w:r w:rsidRPr="00E16609">
        <w:rPr>
          <w:rFonts w:ascii="Arial" w:hAnsi="Arial" w:cs="Arial"/>
          <w:sz w:val="24"/>
          <w:szCs w:val="24"/>
        </w:rPr>
        <w:t xml:space="preserve">Council </w:t>
      </w:r>
      <w:r w:rsidR="005E1817">
        <w:rPr>
          <w:rFonts w:ascii="Arial" w:hAnsi="Arial" w:cs="Arial"/>
          <w:sz w:val="24"/>
          <w:szCs w:val="24"/>
        </w:rPr>
        <w:t>approves</w:t>
      </w:r>
      <w:r w:rsidRPr="00E16609">
        <w:rPr>
          <w:rFonts w:ascii="Arial" w:hAnsi="Arial" w:cs="Arial"/>
          <w:sz w:val="24"/>
          <w:szCs w:val="24"/>
        </w:rPr>
        <w:t xml:space="preserve"> the draft budget</w:t>
      </w:r>
      <w:r w:rsidR="001D1621" w:rsidRPr="00E16609">
        <w:rPr>
          <w:rFonts w:ascii="Arial" w:hAnsi="Arial" w:cs="Arial"/>
          <w:sz w:val="24"/>
          <w:szCs w:val="24"/>
        </w:rPr>
        <w:t xml:space="preserve"> </w:t>
      </w:r>
      <w:r w:rsidR="001D1621" w:rsidRPr="00E16609">
        <w:rPr>
          <w:rFonts w:ascii="Arial" w:hAnsi="Arial" w:cs="Arial"/>
          <w:sz w:val="24"/>
          <w:szCs w:val="24"/>
        </w:rPr>
        <w:tab/>
      </w:r>
    </w:p>
    <w:p w:rsidR="001D1621" w:rsidRPr="00A04A4B" w:rsidRDefault="00E16609" w:rsidP="001D1621">
      <w:pPr>
        <w:ind w:left="1440" w:hanging="720"/>
        <w:jc w:val="both"/>
        <w:rPr>
          <w:rFonts w:ascii="Arial" w:hAnsi="Arial" w:cs="Arial"/>
          <w:sz w:val="24"/>
          <w:szCs w:val="24"/>
        </w:rPr>
      </w:pPr>
      <w:r>
        <w:rPr>
          <w:rFonts w:ascii="Arial" w:hAnsi="Arial" w:cs="Arial"/>
          <w:sz w:val="24"/>
          <w:szCs w:val="24"/>
        </w:rPr>
        <w:t>b)</w:t>
      </w:r>
      <w:r>
        <w:rPr>
          <w:rFonts w:ascii="Arial" w:hAnsi="Arial" w:cs="Arial"/>
          <w:sz w:val="24"/>
          <w:szCs w:val="24"/>
        </w:rPr>
        <w:tab/>
      </w:r>
      <w:r w:rsidR="001D1621">
        <w:rPr>
          <w:rFonts w:ascii="Arial" w:hAnsi="Arial" w:cs="Arial"/>
          <w:sz w:val="24"/>
          <w:szCs w:val="24"/>
        </w:rPr>
        <w:t>Council</w:t>
      </w:r>
      <w:r w:rsidR="001D1621" w:rsidRPr="00A04A4B">
        <w:rPr>
          <w:rFonts w:ascii="Arial" w:hAnsi="Arial" w:cs="Arial"/>
          <w:sz w:val="24"/>
          <w:szCs w:val="24"/>
        </w:rPr>
        <w:t xml:space="preserve"> </w:t>
      </w:r>
      <w:r w:rsidR="005E1817">
        <w:rPr>
          <w:rFonts w:ascii="Arial" w:hAnsi="Arial" w:cs="Arial"/>
          <w:sz w:val="24"/>
          <w:szCs w:val="24"/>
        </w:rPr>
        <w:t>approves</w:t>
      </w:r>
      <w:bookmarkStart w:id="0" w:name="_GoBack"/>
      <w:bookmarkEnd w:id="0"/>
      <w:r w:rsidR="001D1621" w:rsidRPr="00A04A4B">
        <w:rPr>
          <w:rFonts w:ascii="Arial" w:hAnsi="Arial" w:cs="Arial"/>
          <w:sz w:val="24"/>
          <w:szCs w:val="24"/>
        </w:rPr>
        <w:t xml:space="preserve"> the proposed precept of £480,092 which represents a 2.76% increase on 2018/19 and equates to a Band D charge of £86.95.</w:t>
      </w:r>
    </w:p>
    <w:p w:rsidR="001D1621" w:rsidRPr="00A04A4B" w:rsidRDefault="001D1621" w:rsidP="001D1621">
      <w:pPr>
        <w:ind w:left="1440" w:hanging="720"/>
        <w:jc w:val="both"/>
        <w:rPr>
          <w:rFonts w:ascii="Arial" w:hAnsi="Arial" w:cs="Arial"/>
          <w:sz w:val="24"/>
          <w:szCs w:val="24"/>
        </w:rPr>
      </w:pPr>
      <w:r w:rsidRPr="00A04A4B">
        <w:rPr>
          <w:rFonts w:ascii="Arial" w:hAnsi="Arial" w:cs="Arial"/>
          <w:sz w:val="24"/>
          <w:szCs w:val="24"/>
        </w:rPr>
        <w:t xml:space="preserve">b) </w:t>
      </w:r>
      <w:r w:rsidRPr="00A04A4B">
        <w:rPr>
          <w:rFonts w:ascii="Arial" w:hAnsi="Arial" w:cs="Arial"/>
          <w:sz w:val="24"/>
          <w:szCs w:val="24"/>
        </w:rPr>
        <w:tab/>
      </w:r>
      <w:r>
        <w:rPr>
          <w:rFonts w:ascii="Arial" w:hAnsi="Arial" w:cs="Arial"/>
          <w:sz w:val="24"/>
          <w:szCs w:val="24"/>
        </w:rPr>
        <w:t>Council</w:t>
      </w:r>
      <w:r w:rsidRPr="00A04A4B">
        <w:rPr>
          <w:rFonts w:ascii="Arial" w:hAnsi="Arial" w:cs="Arial"/>
          <w:sz w:val="24"/>
          <w:szCs w:val="24"/>
        </w:rPr>
        <w:t xml:space="preserve"> agrees a balance of £554,980</w:t>
      </w:r>
      <w:r w:rsidRPr="00A04A4B">
        <w:rPr>
          <w:rFonts w:ascii="Arial" w:hAnsi="Arial" w:cs="Arial"/>
          <w:color w:val="FF0000"/>
          <w:sz w:val="24"/>
          <w:szCs w:val="24"/>
        </w:rPr>
        <w:t xml:space="preserve"> </w:t>
      </w:r>
      <w:r w:rsidRPr="00A04A4B">
        <w:rPr>
          <w:rFonts w:ascii="Arial" w:hAnsi="Arial" w:cs="Arial"/>
          <w:sz w:val="24"/>
          <w:szCs w:val="24"/>
        </w:rPr>
        <w:t>as a prudent minimum general reserve for the 31st March 2020 when considering the calculation</w:t>
      </w:r>
      <w:r w:rsidR="00E16609">
        <w:rPr>
          <w:rFonts w:ascii="Arial" w:hAnsi="Arial" w:cs="Arial"/>
          <w:sz w:val="24"/>
          <w:szCs w:val="24"/>
        </w:rPr>
        <w:t xml:space="preserve"> of the Precept for 2019/20</w:t>
      </w:r>
      <w:r w:rsidRPr="00A04A4B">
        <w:rPr>
          <w:rFonts w:ascii="Arial" w:hAnsi="Arial" w:cs="Arial"/>
          <w:sz w:val="24"/>
          <w:szCs w:val="24"/>
        </w:rPr>
        <w:t>.</w:t>
      </w:r>
    </w:p>
    <w:p w:rsidR="00C66AFA" w:rsidRDefault="00C66AFA" w:rsidP="004218D5">
      <w:pPr>
        <w:jc w:val="both"/>
        <w:rPr>
          <w:rFonts w:ascii="Arial" w:hAnsi="Arial" w:cs="Arial"/>
          <w:sz w:val="24"/>
          <w:szCs w:val="24"/>
        </w:rPr>
      </w:pPr>
    </w:p>
    <w:p w:rsidR="001D1621" w:rsidRDefault="001D1621" w:rsidP="004218D5">
      <w:pPr>
        <w:jc w:val="both"/>
        <w:rPr>
          <w:rFonts w:ascii="Arial" w:hAnsi="Arial" w:cs="Arial"/>
          <w:sz w:val="24"/>
          <w:szCs w:val="24"/>
        </w:rPr>
      </w:pPr>
    </w:p>
    <w:p w:rsidR="001D1621" w:rsidRPr="00A04A4B" w:rsidRDefault="001D1621" w:rsidP="004218D5">
      <w:pPr>
        <w:jc w:val="both"/>
        <w:rPr>
          <w:rFonts w:ascii="Arial" w:hAnsi="Arial" w:cs="Arial"/>
          <w:sz w:val="24"/>
          <w:szCs w:val="24"/>
        </w:rPr>
      </w:pPr>
    </w:p>
    <w:p w:rsidR="006F1BFB" w:rsidRPr="004218D5" w:rsidRDefault="00C66AFA" w:rsidP="006F1BFB">
      <w:pPr>
        <w:rPr>
          <w:b/>
          <w:sz w:val="24"/>
          <w:szCs w:val="24"/>
          <w:u w:val="single"/>
        </w:rPr>
      </w:pPr>
      <w:r w:rsidRPr="004218D5">
        <w:rPr>
          <w:rFonts w:ascii="Arial" w:hAnsi="Arial" w:cs="Arial"/>
          <w:b/>
          <w:sz w:val="24"/>
          <w:szCs w:val="24"/>
        </w:rPr>
        <w:t>R</w:t>
      </w:r>
      <w:r w:rsidR="00127BE7" w:rsidRPr="004218D5">
        <w:rPr>
          <w:rFonts w:ascii="Arial" w:hAnsi="Arial" w:cs="Arial"/>
          <w:b/>
          <w:sz w:val="24"/>
          <w:szCs w:val="24"/>
        </w:rPr>
        <w:t xml:space="preserve">eport by: </w:t>
      </w:r>
      <w:r w:rsidR="00E336E1" w:rsidRPr="004218D5">
        <w:rPr>
          <w:rFonts w:ascii="Arial" w:hAnsi="Arial" w:cs="Arial"/>
          <w:b/>
          <w:sz w:val="24"/>
          <w:szCs w:val="24"/>
        </w:rPr>
        <w:t xml:space="preserve">J </w:t>
      </w:r>
      <w:proofErr w:type="spellStart"/>
      <w:r w:rsidR="00E336E1" w:rsidRPr="004218D5">
        <w:rPr>
          <w:rFonts w:ascii="Arial" w:hAnsi="Arial" w:cs="Arial"/>
          <w:b/>
          <w:sz w:val="24"/>
          <w:szCs w:val="24"/>
        </w:rPr>
        <w:t>Gleich</w:t>
      </w:r>
      <w:proofErr w:type="spellEnd"/>
      <w:r w:rsidR="00E336E1" w:rsidRPr="004218D5">
        <w:rPr>
          <w:rFonts w:ascii="Arial" w:hAnsi="Arial" w:cs="Arial"/>
          <w:b/>
          <w:sz w:val="24"/>
          <w:szCs w:val="24"/>
        </w:rPr>
        <w:t xml:space="preserve"> Parish Clerk</w:t>
      </w:r>
      <w:r w:rsidR="00F53C4B" w:rsidRPr="004218D5">
        <w:rPr>
          <w:rFonts w:ascii="Arial" w:hAnsi="Arial" w:cs="Arial"/>
          <w:b/>
          <w:sz w:val="24"/>
          <w:szCs w:val="24"/>
        </w:rPr>
        <w:t xml:space="preserve"> / RFO</w:t>
      </w:r>
    </w:p>
    <w:sectPr w:rsidR="006F1BFB" w:rsidRPr="004218D5" w:rsidSect="002C7B1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621" w:rsidRDefault="001D1621" w:rsidP="005B6BE6">
      <w:pPr>
        <w:spacing w:after="0" w:line="240" w:lineRule="auto"/>
      </w:pPr>
      <w:r>
        <w:separator/>
      </w:r>
    </w:p>
  </w:endnote>
  <w:endnote w:type="continuationSeparator" w:id="0">
    <w:p w:rsidR="001D1621" w:rsidRDefault="001D1621" w:rsidP="005B6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621" w:rsidRDefault="001D1621" w:rsidP="005B6BE6">
      <w:pPr>
        <w:spacing w:after="0" w:line="240" w:lineRule="auto"/>
      </w:pPr>
      <w:r>
        <w:separator/>
      </w:r>
    </w:p>
  </w:footnote>
  <w:footnote w:type="continuationSeparator" w:id="0">
    <w:p w:rsidR="001D1621" w:rsidRDefault="001D1621" w:rsidP="005B6B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621" w:rsidRDefault="00E62C79" w:rsidP="005B6BE6">
    <w:pPr>
      <w:pStyle w:val="Header"/>
      <w:jc w:val="right"/>
    </w:pPr>
    <w:r>
      <w:t>APPENDIX G</w:t>
    </w:r>
  </w:p>
  <w:p w:rsidR="001D1621" w:rsidRDefault="001D1621" w:rsidP="005B6BE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23A2B"/>
    <w:multiLevelType w:val="hybridMultilevel"/>
    <w:tmpl w:val="BF966D20"/>
    <w:lvl w:ilvl="0" w:tplc="B5DA0B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F1BFB"/>
    <w:rsid w:val="000032F2"/>
    <w:rsid w:val="00037B47"/>
    <w:rsid w:val="00080998"/>
    <w:rsid w:val="00105B55"/>
    <w:rsid w:val="00127BE7"/>
    <w:rsid w:val="001A518A"/>
    <w:rsid w:val="001D1621"/>
    <w:rsid w:val="002A0262"/>
    <w:rsid w:val="002A1435"/>
    <w:rsid w:val="002C7B1A"/>
    <w:rsid w:val="00361DBD"/>
    <w:rsid w:val="00416034"/>
    <w:rsid w:val="004218D5"/>
    <w:rsid w:val="00440C01"/>
    <w:rsid w:val="00443B0D"/>
    <w:rsid w:val="00511135"/>
    <w:rsid w:val="00520BDE"/>
    <w:rsid w:val="00567FA6"/>
    <w:rsid w:val="005B6BE6"/>
    <w:rsid w:val="005E1817"/>
    <w:rsid w:val="00607D7B"/>
    <w:rsid w:val="006B6E1B"/>
    <w:rsid w:val="006D20E8"/>
    <w:rsid w:val="006E0618"/>
    <w:rsid w:val="006F1BFB"/>
    <w:rsid w:val="007310F2"/>
    <w:rsid w:val="00746571"/>
    <w:rsid w:val="008579EE"/>
    <w:rsid w:val="00890BDF"/>
    <w:rsid w:val="009872E4"/>
    <w:rsid w:val="009A7817"/>
    <w:rsid w:val="009F7FC1"/>
    <w:rsid w:val="00A04A4B"/>
    <w:rsid w:val="00A76176"/>
    <w:rsid w:val="00A81CC8"/>
    <w:rsid w:val="00AE490F"/>
    <w:rsid w:val="00B12F9C"/>
    <w:rsid w:val="00BF61AD"/>
    <w:rsid w:val="00C079D4"/>
    <w:rsid w:val="00C45F75"/>
    <w:rsid w:val="00C6043E"/>
    <w:rsid w:val="00C669AF"/>
    <w:rsid w:val="00C66AFA"/>
    <w:rsid w:val="00CB4591"/>
    <w:rsid w:val="00E133FE"/>
    <w:rsid w:val="00E16609"/>
    <w:rsid w:val="00E16A0F"/>
    <w:rsid w:val="00E336E1"/>
    <w:rsid w:val="00E62C79"/>
    <w:rsid w:val="00E646AA"/>
    <w:rsid w:val="00EC243D"/>
    <w:rsid w:val="00ED2417"/>
    <w:rsid w:val="00F53C4B"/>
    <w:rsid w:val="00F72AE9"/>
    <w:rsid w:val="00FC2D2C"/>
    <w:rsid w:val="00FD27A3"/>
    <w:rsid w:val="00FD3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F1BFB"/>
    <w:rPr>
      <w:sz w:val="16"/>
      <w:szCs w:val="16"/>
    </w:rPr>
  </w:style>
  <w:style w:type="paragraph" w:styleId="CommentText">
    <w:name w:val="annotation text"/>
    <w:basedOn w:val="Normal"/>
    <w:link w:val="CommentTextChar"/>
    <w:uiPriority w:val="99"/>
    <w:semiHidden/>
    <w:unhideWhenUsed/>
    <w:rsid w:val="006F1BFB"/>
    <w:pPr>
      <w:spacing w:line="240" w:lineRule="auto"/>
    </w:pPr>
    <w:rPr>
      <w:sz w:val="20"/>
      <w:szCs w:val="20"/>
    </w:rPr>
  </w:style>
  <w:style w:type="character" w:customStyle="1" w:styleId="CommentTextChar">
    <w:name w:val="Comment Text Char"/>
    <w:basedOn w:val="DefaultParagraphFont"/>
    <w:link w:val="CommentText"/>
    <w:uiPriority w:val="99"/>
    <w:semiHidden/>
    <w:rsid w:val="006F1BFB"/>
    <w:rPr>
      <w:sz w:val="20"/>
      <w:szCs w:val="20"/>
    </w:rPr>
  </w:style>
  <w:style w:type="paragraph" w:styleId="CommentSubject">
    <w:name w:val="annotation subject"/>
    <w:basedOn w:val="CommentText"/>
    <w:next w:val="CommentText"/>
    <w:link w:val="CommentSubjectChar"/>
    <w:uiPriority w:val="99"/>
    <w:semiHidden/>
    <w:unhideWhenUsed/>
    <w:rsid w:val="006F1BFB"/>
    <w:rPr>
      <w:b/>
      <w:bCs/>
    </w:rPr>
  </w:style>
  <w:style w:type="character" w:customStyle="1" w:styleId="CommentSubjectChar">
    <w:name w:val="Comment Subject Char"/>
    <w:basedOn w:val="CommentTextChar"/>
    <w:link w:val="CommentSubject"/>
    <w:uiPriority w:val="99"/>
    <w:semiHidden/>
    <w:rsid w:val="006F1BFB"/>
    <w:rPr>
      <w:b/>
      <w:bCs/>
      <w:sz w:val="20"/>
      <w:szCs w:val="20"/>
    </w:rPr>
  </w:style>
  <w:style w:type="paragraph" w:styleId="BalloonText">
    <w:name w:val="Balloon Text"/>
    <w:basedOn w:val="Normal"/>
    <w:link w:val="BalloonTextChar"/>
    <w:uiPriority w:val="99"/>
    <w:semiHidden/>
    <w:unhideWhenUsed/>
    <w:rsid w:val="006F1B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BFB"/>
    <w:rPr>
      <w:rFonts w:ascii="Segoe UI" w:hAnsi="Segoe UI" w:cs="Segoe UI"/>
      <w:sz w:val="18"/>
      <w:szCs w:val="18"/>
    </w:rPr>
  </w:style>
  <w:style w:type="paragraph" w:styleId="Header">
    <w:name w:val="header"/>
    <w:basedOn w:val="Normal"/>
    <w:link w:val="HeaderChar"/>
    <w:uiPriority w:val="99"/>
    <w:unhideWhenUsed/>
    <w:rsid w:val="005B6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BE6"/>
  </w:style>
  <w:style w:type="paragraph" w:styleId="Footer">
    <w:name w:val="footer"/>
    <w:basedOn w:val="Normal"/>
    <w:link w:val="FooterChar"/>
    <w:uiPriority w:val="99"/>
    <w:unhideWhenUsed/>
    <w:rsid w:val="005B6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BE6"/>
  </w:style>
  <w:style w:type="paragraph" w:styleId="NoSpacing">
    <w:name w:val="No Spacing"/>
    <w:uiPriority w:val="1"/>
    <w:qFormat/>
    <w:rsid w:val="00A04A4B"/>
    <w:pPr>
      <w:spacing w:after="0" w:line="240" w:lineRule="auto"/>
    </w:pPr>
  </w:style>
  <w:style w:type="paragraph" w:styleId="ListParagraph">
    <w:name w:val="List Paragraph"/>
    <w:basedOn w:val="Normal"/>
    <w:uiPriority w:val="34"/>
    <w:qFormat/>
    <w:rsid w:val="00E166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F1BFB"/>
    <w:rPr>
      <w:sz w:val="16"/>
      <w:szCs w:val="16"/>
    </w:rPr>
  </w:style>
  <w:style w:type="paragraph" w:styleId="CommentText">
    <w:name w:val="annotation text"/>
    <w:basedOn w:val="Normal"/>
    <w:link w:val="CommentTextChar"/>
    <w:uiPriority w:val="99"/>
    <w:semiHidden/>
    <w:unhideWhenUsed/>
    <w:rsid w:val="006F1BFB"/>
    <w:pPr>
      <w:spacing w:line="240" w:lineRule="auto"/>
    </w:pPr>
    <w:rPr>
      <w:sz w:val="20"/>
      <w:szCs w:val="20"/>
    </w:rPr>
  </w:style>
  <w:style w:type="character" w:customStyle="1" w:styleId="CommentTextChar">
    <w:name w:val="Comment Text Char"/>
    <w:basedOn w:val="DefaultParagraphFont"/>
    <w:link w:val="CommentText"/>
    <w:uiPriority w:val="99"/>
    <w:semiHidden/>
    <w:rsid w:val="006F1BFB"/>
    <w:rPr>
      <w:sz w:val="20"/>
      <w:szCs w:val="20"/>
    </w:rPr>
  </w:style>
  <w:style w:type="paragraph" w:styleId="CommentSubject">
    <w:name w:val="annotation subject"/>
    <w:basedOn w:val="CommentText"/>
    <w:next w:val="CommentText"/>
    <w:link w:val="CommentSubjectChar"/>
    <w:uiPriority w:val="99"/>
    <w:semiHidden/>
    <w:unhideWhenUsed/>
    <w:rsid w:val="006F1BFB"/>
    <w:rPr>
      <w:b/>
      <w:bCs/>
    </w:rPr>
  </w:style>
  <w:style w:type="character" w:customStyle="1" w:styleId="CommentSubjectChar">
    <w:name w:val="Comment Subject Char"/>
    <w:basedOn w:val="CommentTextChar"/>
    <w:link w:val="CommentSubject"/>
    <w:uiPriority w:val="99"/>
    <w:semiHidden/>
    <w:rsid w:val="006F1BFB"/>
    <w:rPr>
      <w:b/>
      <w:bCs/>
      <w:sz w:val="20"/>
      <w:szCs w:val="20"/>
    </w:rPr>
  </w:style>
  <w:style w:type="paragraph" w:styleId="BalloonText">
    <w:name w:val="Balloon Text"/>
    <w:basedOn w:val="Normal"/>
    <w:link w:val="BalloonTextChar"/>
    <w:uiPriority w:val="99"/>
    <w:semiHidden/>
    <w:unhideWhenUsed/>
    <w:rsid w:val="006F1B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BFB"/>
    <w:rPr>
      <w:rFonts w:ascii="Segoe UI" w:hAnsi="Segoe UI" w:cs="Segoe UI"/>
      <w:sz w:val="18"/>
      <w:szCs w:val="18"/>
    </w:rPr>
  </w:style>
  <w:style w:type="paragraph" w:styleId="Header">
    <w:name w:val="header"/>
    <w:basedOn w:val="Normal"/>
    <w:link w:val="HeaderChar"/>
    <w:uiPriority w:val="99"/>
    <w:semiHidden/>
    <w:unhideWhenUsed/>
    <w:rsid w:val="005B6B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6BE6"/>
  </w:style>
  <w:style w:type="paragraph" w:styleId="Footer">
    <w:name w:val="footer"/>
    <w:basedOn w:val="Normal"/>
    <w:link w:val="FooterChar"/>
    <w:uiPriority w:val="99"/>
    <w:semiHidden/>
    <w:unhideWhenUsed/>
    <w:rsid w:val="005B6B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6BE6"/>
  </w:style>
  <w:style w:type="paragraph" w:styleId="NoSpacing">
    <w:name w:val="No Spacing"/>
    <w:uiPriority w:val="1"/>
    <w:qFormat/>
    <w:rsid w:val="00A04A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39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9BE68-2274-4241-91F9-16DC2FEDD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DPC</cp:lastModifiedBy>
  <cp:revision>7</cp:revision>
  <cp:lastPrinted>2019-01-10T16:05:00Z</cp:lastPrinted>
  <dcterms:created xsi:type="dcterms:W3CDTF">2018-12-19T11:55:00Z</dcterms:created>
  <dcterms:modified xsi:type="dcterms:W3CDTF">2019-01-10T16:07:00Z</dcterms:modified>
</cp:coreProperties>
</file>